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15" w:rsidRDefault="00A44F15" w:rsidP="00A44F1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15" w:rsidRDefault="00A44F15" w:rsidP="00A44F15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A44F15" w:rsidTr="00DF79A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4F15" w:rsidRDefault="00A44F15" w:rsidP="00DF7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44F15" w:rsidRDefault="00A44F15" w:rsidP="00DF79A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4F15" w:rsidRPr="00AA0876" w:rsidTr="00DF79A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9203C7" w:rsidRDefault="00A44F15" w:rsidP="0086386E">
            <w:pPr>
              <w:rPr>
                <w:sz w:val="20"/>
              </w:rPr>
            </w:pPr>
            <w:r w:rsidRPr="00542419">
              <w:rPr>
                <w:sz w:val="28"/>
              </w:rPr>
              <w:t>«</w:t>
            </w:r>
            <w:r w:rsidR="0086386E">
              <w:rPr>
                <w:sz w:val="28"/>
                <w:u w:val="single"/>
              </w:rPr>
              <w:t>22</w:t>
            </w:r>
            <w:r w:rsidRPr="00542419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86386E">
              <w:rPr>
                <w:sz w:val="28"/>
                <w:u w:val="single"/>
              </w:rPr>
              <w:t>декабря</w:t>
            </w:r>
            <w:r w:rsidRPr="009203C7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9203C7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9203C7" w:rsidRDefault="00A44F15" w:rsidP="00A44F15">
            <w:pPr>
              <w:ind w:left="1962"/>
              <w:jc w:val="right"/>
              <w:rPr>
                <w:sz w:val="20"/>
              </w:rPr>
            </w:pPr>
            <w:r w:rsidRPr="009203C7">
              <w:rPr>
                <w:sz w:val="28"/>
              </w:rPr>
              <w:t>№</w:t>
            </w:r>
            <w:r w:rsidR="0086386E">
              <w:rPr>
                <w:sz w:val="28"/>
              </w:rPr>
              <w:t xml:space="preserve"> </w:t>
            </w:r>
            <w:r w:rsidR="0086386E">
              <w:rPr>
                <w:sz w:val="28"/>
                <w:u w:val="single"/>
              </w:rPr>
              <w:t>569-п</w:t>
            </w:r>
            <w:r w:rsidRPr="009203C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              </w:t>
            </w:r>
          </w:p>
        </w:tc>
      </w:tr>
      <w:tr w:rsidR="00A44F15" w:rsidTr="00DF79AE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Default="00A44F15" w:rsidP="00DF79AE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A44F15" w:rsidRDefault="00A44F15" w:rsidP="00A44F15">
      <w:pPr>
        <w:jc w:val="both"/>
        <w:rPr>
          <w:b/>
          <w:sz w:val="28"/>
          <w:szCs w:val="28"/>
        </w:rPr>
      </w:pPr>
    </w:p>
    <w:p w:rsidR="00A44F15" w:rsidRPr="007D3E3B" w:rsidRDefault="00A44F15" w:rsidP="00A44F15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7D3E3B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местного самоуправления»</w:t>
      </w:r>
    </w:p>
    <w:p w:rsidR="00A44F15" w:rsidRPr="007D3E3B" w:rsidRDefault="00A44F15" w:rsidP="00A44F15">
      <w:pPr>
        <w:rPr>
          <w:sz w:val="28"/>
          <w:szCs w:val="28"/>
        </w:rPr>
      </w:pPr>
    </w:p>
    <w:p w:rsidR="00A44F15" w:rsidRPr="007D3E3B" w:rsidRDefault="00A44F15" w:rsidP="00A44F15">
      <w:pPr>
        <w:rPr>
          <w:sz w:val="28"/>
          <w:szCs w:val="28"/>
        </w:rPr>
      </w:pPr>
    </w:p>
    <w:p w:rsidR="00A44F15" w:rsidRPr="007D3E3B" w:rsidRDefault="00A44F15" w:rsidP="00A44F1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proofErr w:type="gramStart"/>
      <w:r w:rsidRPr="007D3E3B">
        <w:rPr>
          <w:sz w:val="28"/>
          <w:szCs w:val="28"/>
        </w:rPr>
        <w:t>В соответствии со статьей 179 Бюджетного кодекса Российской Федерации, на основании статьи 19.1 решения Северо-Енисейского районного Совета депутатов от 30.09.2011 № 349-25 «Об утверждении Положения о бюджетном процессе в Северо-Енисейском районе», в соответствии с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распоряжением администрации Северо-Енисейского района от</w:t>
      </w:r>
      <w:proofErr w:type="gramEnd"/>
      <w:r w:rsidRPr="007D3E3B">
        <w:rPr>
          <w:sz w:val="28"/>
          <w:szCs w:val="28"/>
        </w:rPr>
        <w:t xml:space="preserve">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района, ПОСТАНОВЛЯЮ:</w:t>
      </w:r>
    </w:p>
    <w:p w:rsidR="00A44F15" w:rsidRPr="007D3E3B" w:rsidRDefault="00A44F15" w:rsidP="00A44F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4F15" w:rsidRPr="00A44F15" w:rsidRDefault="00A44F15" w:rsidP="00A44F1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D3E3B">
        <w:rPr>
          <w:sz w:val="28"/>
          <w:szCs w:val="28"/>
        </w:rPr>
        <w:t xml:space="preserve">1. </w:t>
      </w:r>
      <w:proofErr w:type="gramStart"/>
      <w:r w:rsidRPr="007D3E3B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</w:t>
      </w:r>
      <w:r w:rsidRPr="00A44F15">
        <w:rPr>
          <w:sz w:val="28"/>
          <w:szCs w:val="28"/>
        </w:rPr>
        <w:t xml:space="preserve">самоуправления» (в редакции постановлений администрации Северо-Енисейского района от </w:t>
      </w:r>
      <w:r w:rsidRPr="00A44F15">
        <w:rPr>
          <w:color w:val="000000"/>
          <w:sz w:val="28"/>
          <w:szCs w:val="28"/>
        </w:rPr>
        <w:t>28.10.2013 № 559-п,</w:t>
      </w:r>
      <w:r w:rsidR="00FF2013">
        <w:rPr>
          <w:color w:val="000000"/>
          <w:sz w:val="28"/>
          <w:szCs w:val="28"/>
        </w:rPr>
        <w:t xml:space="preserve"> </w:t>
      </w:r>
      <w:r w:rsidRPr="00A44F15">
        <w:rPr>
          <w:sz w:val="28"/>
          <w:szCs w:val="28"/>
        </w:rPr>
        <w:t>от 16.12.2013 № 744-п, от 30.12.2013 № 779-п,</w:t>
      </w:r>
      <w:r w:rsidR="00FF2013">
        <w:rPr>
          <w:sz w:val="28"/>
          <w:szCs w:val="28"/>
        </w:rPr>
        <w:t xml:space="preserve"> </w:t>
      </w:r>
      <w:r w:rsidRPr="00A44F15">
        <w:rPr>
          <w:color w:val="000000"/>
          <w:sz w:val="28"/>
          <w:szCs w:val="28"/>
        </w:rPr>
        <w:t>от 27.02.2014 № 71-п, от 25.04.2014 № 150-п,</w:t>
      </w:r>
      <w:r w:rsidR="00FF2013">
        <w:rPr>
          <w:color w:val="000000"/>
          <w:sz w:val="28"/>
          <w:szCs w:val="28"/>
        </w:rPr>
        <w:t xml:space="preserve"> </w:t>
      </w:r>
      <w:r w:rsidRPr="00A44F15">
        <w:rPr>
          <w:color w:val="000000"/>
          <w:sz w:val="28"/>
          <w:szCs w:val="28"/>
        </w:rPr>
        <w:t>от 13.11.2014 № 548-п,</w:t>
      </w:r>
      <w:r w:rsidRPr="00A44F15">
        <w:rPr>
          <w:color w:val="FF0000"/>
          <w:sz w:val="28"/>
          <w:szCs w:val="28"/>
        </w:rPr>
        <w:t xml:space="preserve"> </w:t>
      </w:r>
      <w:r w:rsidRPr="00A44F15">
        <w:rPr>
          <w:sz w:val="28"/>
          <w:szCs w:val="28"/>
        </w:rPr>
        <w:t>от 28.11.2014 № 591-п, от 08.05.2015 № 148-п,</w:t>
      </w:r>
      <w:r w:rsidRPr="00A44F15">
        <w:rPr>
          <w:color w:val="FF0000"/>
          <w:sz w:val="28"/>
          <w:szCs w:val="28"/>
        </w:rPr>
        <w:t xml:space="preserve"> </w:t>
      </w:r>
      <w:r w:rsidRPr="00A44F15">
        <w:rPr>
          <w:sz w:val="28"/>
          <w:szCs w:val="28"/>
        </w:rPr>
        <w:t xml:space="preserve">от 22.06.2015 № 293-п, от 09.07.2015 № 349-п, </w:t>
      </w:r>
      <w:r w:rsidRPr="00A44F15">
        <w:rPr>
          <w:color w:val="000000"/>
          <w:sz w:val="28"/>
          <w:szCs w:val="28"/>
        </w:rPr>
        <w:t>от 28.09.2015 № 598-п, от 27.10.2015 №647-п,</w:t>
      </w:r>
      <w:r w:rsidRPr="00A44F15">
        <w:rPr>
          <w:color w:val="FF0000"/>
          <w:sz w:val="28"/>
          <w:szCs w:val="28"/>
        </w:rPr>
        <w:t xml:space="preserve"> </w:t>
      </w:r>
      <w:r w:rsidRPr="00A44F15">
        <w:rPr>
          <w:sz w:val="28"/>
          <w:szCs w:val="28"/>
        </w:rPr>
        <w:t>от 02.11.2015</w:t>
      </w:r>
      <w:proofErr w:type="gramEnd"/>
      <w:r w:rsidRPr="00A44F15">
        <w:rPr>
          <w:sz w:val="28"/>
          <w:szCs w:val="28"/>
        </w:rPr>
        <w:t xml:space="preserve"> № 663-п, от 13.11.2015 № 676-п, от 08.12.2015 № 781-п</w:t>
      </w:r>
      <w:proofErr w:type="gramStart"/>
      <w:r w:rsidRPr="00A44F15">
        <w:rPr>
          <w:sz w:val="28"/>
          <w:szCs w:val="28"/>
        </w:rPr>
        <w:t xml:space="preserve"> ,</w:t>
      </w:r>
      <w:proofErr w:type="gramEnd"/>
      <w:r w:rsidRPr="00A44F15">
        <w:rPr>
          <w:sz w:val="28"/>
          <w:szCs w:val="28"/>
        </w:rPr>
        <w:t xml:space="preserve"> от 11.01.2016 № 2-п, от 22.04.2016 № 198-п, от 03.06.2016 г. № 348-п, </w:t>
      </w:r>
      <w:r w:rsidRPr="00A44F15">
        <w:rPr>
          <w:color w:val="000000"/>
          <w:sz w:val="28"/>
          <w:szCs w:val="28"/>
        </w:rPr>
        <w:t>от 02.09.2016 № 601-п,</w:t>
      </w:r>
      <w:r w:rsidRPr="00A44F15">
        <w:rPr>
          <w:color w:val="FF0000"/>
          <w:sz w:val="28"/>
          <w:szCs w:val="28"/>
        </w:rPr>
        <w:t xml:space="preserve"> </w:t>
      </w:r>
      <w:r w:rsidRPr="00A44F15">
        <w:rPr>
          <w:sz w:val="28"/>
          <w:szCs w:val="28"/>
        </w:rPr>
        <w:t>от 07.10.2016, № 678-п, от 03.11.2016 № 729-п, от 11.11.2016 № 753-п, от 03.05.2017 № 157-п,</w:t>
      </w:r>
      <w:r w:rsidRPr="00A44F15">
        <w:rPr>
          <w:color w:val="FF0000"/>
          <w:sz w:val="28"/>
          <w:szCs w:val="28"/>
        </w:rPr>
        <w:t xml:space="preserve"> </w:t>
      </w:r>
      <w:r w:rsidRPr="00A44F15">
        <w:rPr>
          <w:sz w:val="28"/>
          <w:szCs w:val="28"/>
        </w:rPr>
        <w:t>от 31.05.2017 № 206-</w:t>
      </w:r>
      <w:r w:rsidR="00FF2013">
        <w:rPr>
          <w:sz w:val="28"/>
          <w:szCs w:val="28"/>
        </w:rPr>
        <w:t xml:space="preserve">п, от 20.07.2017 №293-п, от </w:t>
      </w:r>
      <w:r w:rsidRPr="00A44F15">
        <w:rPr>
          <w:sz w:val="28"/>
          <w:szCs w:val="28"/>
        </w:rPr>
        <w:t xml:space="preserve">21.09.2017 № 359-п, от 01.11.2017 № 421-п, от 23.11.2017 № 454-п, от 25.12.2017 № 512-п, от 27.09.2018 № 310-п, от 01.11.2018 № 362-п, от 23.11.2018 № 414-п, от </w:t>
      </w:r>
      <w:proofErr w:type="gramStart"/>
      <w:r w:rsidRPr="00A44F15">
        <w:rPr>
          <w:sz w:val="28"/>
          <w:szCs w:val="28"/>
        </w:rPr>
        <w:t>18.12.2018 № 446-п, от 18.01.2018 № 15-п,</w:t>
      </w:r>
      <w:r w:rsidRPr="00A44F15">
        <w:rPr>
          <w:color w:val="FF0000"/>
          <w:sz w:val="28"/>
          <w:szCs w:val="28"/>
        </w:rPr>
        <w:t xml:space="preserve"> </w:t>
      </w:r>
      <w:r w:rsidRPr="00A44F15">
        <w:rPr>
          <w:sz w:val="28"/>
          <w:szCs w:val="28"/>
        </w:rPr>
        <w:t>от 06.03.2019 № 81-п, от 03.07.2019 № 235-п,</w:t>
      </w:r>
      <w:r w:rsidRPr="00A44F15">
        <w:rPr>
          <w:color w:val="FF0000"/>
          <w:sz w:val="28"/>
          <w:szCs w:val="28"/>
        </w:rPr>
        <w:t xml:space="preserve"> </w:t>
      </w:r>
      <w:r w:rsidRPr="00A44F15">
        <w:rPr>
          <w:sz w:val="28"/>
          <w:szCs w:val="28"/>
        </w:rPr>
        <w:t>от 23.09.2019 №  339-п,</w:t>
      </w:r>
      <w:r w:rsidRPr="00A44F15">
        <w:rPr>
          <w:color w:val="FF0000"/>
          <w:sz w:val="28"/>
          <w:szCs w:val="28"/>
        </w:rPr>
        <w:t xml:space="preserve"> </w:t>
      </w:r>
      <w:r w:rsidRPr="00A44F15">
        <w:rPr>
          <w:sz w:val="28"/>
          <w:szCs w:val="28"/>
        </w:rPr>
        <w:t>от  31.10.2019  № 411-п, от 28.01.2020 № 21-п, от 25.08.2020 №332-п, от 16.10.2020 № 420-п</w:t>
      </w:r>
      <w:r w:rsidR="004C35CA">
        <w:rPr>
          <w:sz w:val="28"/>
          <w:szCs w:val="28"/>
        </w:rPr>
        <w:t>, от</w:t>
      </w:r>
      <w:r w:rsidR="0087665B">
        <w:rPr>
          <w:sz w:val="28"/>
          <w:szCs w:val="28"/>
        </w:rPr>
        <w:t xml:space="preserve"> 30.10.2020 </w:t>
      </w:r>
      <w:r w:rsidR="004C35CA">
        <w:rPr>
          <w:sz w:val="28"/>
          <w:szCs w:val="28"/>
        </w:rPr>
        <w:t>№</w:t>
      </w:r>
      <w:r w:rsidR="0087665B">
        <w:rPr>
          <w:sz w:val="28"/>
          <w:szCs w:val="28"/>
        </w:rPr>
        <w:t xml:space="preserve"> 496-п</w:t>
      </w:r>
      <w:r w:rsidRPr="00A44F15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A44F15" w:rsidRDefault="00A44F15" w:rsidP="00A44F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3E3B">
        <w:rPr>
          <w:sz w:val="28"/>
          <w:szCs w:val="28"/>
        </w:rPr>
        <w:lastRenderedPageBreak/>
        <w:t>1) приложение</w:t>
      </w:r>
      <w:r w:rsidR="004C35CA">
        <w:rPr>
          <w:sz w:val="28"/>
          <w:szCs w:val="28"/>
        </w:rPr>
        <w:t xml:space="preserve"> №3 к подпрограмме 1 именуемое «Создание условий для обеспечения населения услугами торговли»</w:t>
      </w:r>
      <w:r w:rsidRPr="007D3E3B">
        <w:rPr>
          <w:sz w:val="28"/>
          <w:szCs w:val="28"/>
        </w:rPr>
        <w:t xml:space="preserve"> изложить в новой редакции согласно приложению</w:t>
      </w:r>
      <w:r w:rsidR="0087665B">
        <w:rPr>
          <w:sz w:val="28"/>
          <w:szCs w:val="28"/>
        </w:rPr>
        <w:t xml:space="preserve"> 1</w:t>
      </w:r>
      <w:r w:rsidR="00F13A91">
        <w:rPr>
          <w:sz w:val="28"/>
          <w:szCs w:val="28"/>
        </w:rPr>
        <w:t xml:space="preserve"> к настоящему постановлению;</w:t>
      </w:r>
    </w:p>
    <w:p w:rsidR="0087665B" w:rsidRPr="007D3E3B" w:rsidRDefault="0087665B" w:rsidP="00A44F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D3E3B">
        <w:rPr>
          <w:sz w:val="28"/>
          <w:szCs w:val="28"/>
        </w:rPr>
        <w:t xml:space="preserve"> приложение</w:t>
      </w:r>
      <w:r>
        <w:rPr>
          <w:sz w:val="28"/>
          <w:szCs w:val="28"/>
        </w:rPr>
        <w:t xml:space="preserve"> №3 к подпрограмме 2 именуемое «</w:t>
      </w:r>
      <w:r w:rsidR="00F13A91">
        <w:rPr>
          <w:sz w:val="28"/>
          <w:szCs w:val="28"/>
        </w:rPr>
        <w:t>Развитие и поддержка субъектов малого и среднего предпринимательства на территории района</w:t>
      </w:r>
      <w:r>
        <w:rPr>
          <w:sz w:val="28"/>
          <w:szCs w:val="28"/>
        </w:rPr>
        <w:t>»</w:t>
      </w:r>
      <w:r w:rsidRPr="007D3E3B">
        <w:rPr>
          <w:sz w:val="28"/>
          <w:szCs w:val="28"/>
        </w:rPr>
        <w:t xml:space="preserve"> изложить в новой редакции согласно приложению</w:t>
      </w:r>
      <w:r>
        <w:rPr>
          <w:sz w:val="28"/>
          <w:szCs w:val="28"/>
        </w:rPr>
        <w:t xml:space="preserve"> 2</w:t>
      </w:r>
      <w:r w:rsidRPr="007D3E3B">
        <w:rPr>
          <w:sz w:val="28"/>
          <w:szCs w:val="28"/>
        </w:rPr>
        <w:t xml:space="preserve"> к настоящему постановлению</w:t>
      </w:r>
      <w:r w:rsidR="00F13A91">
        <w:rPr>
          <w:sz w:val="28"/>
          <w:szCs w:val="28"/>
        </w:rPr>
        <w:t>.</w:t>
      </w:r>
    </w:p>
    <w:p w:rsidR="00A44F15" w:rsidRDefault="00A44F15" w:rsidP="00A44F15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подлежит размещению </w:t>
      </w:r>
      <w:r w:rsidRPr="000C1CB4">
        <w:rPr>
          <w:sz w:val="28"/>
          <w:szCs w:val="28"/>
        </w:rPr>
        <w:t xml:space="preserve">на официальном сайте Северо-Енисейского района </w:t>
      </w:r>
      <w:hyperlink r:id="rId9" w:history="1">
        <w:r w:rsidRPr="000C1CB4">
          <w:rPr>
            <w:rStyle w:val="a8"/>
            <w:sz w:val="28"/>
            <w:szCs w:val="28"/>
            <w:lang w:val="en-US"/>
          </w:rPr>
          <w:t>www</w:t>
        </w:r>
        <w:r w:rsidRPr="000C1CB4">
          <w:rPr>
            <w:rStyle w:val="a8"/>
            <w:sz w:val="28"/>
            <w:szCs w:val="28"/>
          </w:rPr>
          <w:t>.</w:t>
        </w:r>
        <w:r w:rsidRPr="000C1CB4">
          <w:rPr>
            <w:rStyle w:val="a8"/>
            <w:sz w:val="28"/>
            <w:szCs w:val="28"/>
            <w:lang w:val="en-US"/>
          </w:rPr>
          <w:t>admse</w:t>
        </w:r>
        <w:r w:rsidRPr="000C1CB4">
          <w:rPr>
            <w:rStyle w:val="a8"/>
            <w:sz w:val="28"/>
            <w:szCs w:val="28"/>
          </w:rPr>
          <w:t>.</w:t>
        </w:r>
        <w:proofErr w:type="spellStart"/>
        <w:r w:rsidRPr="000C1CB4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0C1CB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0C1CB4">
        <w:rPr>
          <w:sz w:val="28"/>
          <w:szCs w:val="28"/>
        </w:rPr>
        <w:t>сети «Интернет»</w:t>
      </w:r>
      <w:r>
        <w:rPr>
          <w:sz w:val="28"/>
          <w:szCs w:val="28"/>
        </w:rPr>
        <w:t>.</w:t>
      </w:r>
    </w:p>
    <w:p w:rsidR="00A44F15" w:rsidRPr="007D3E3B" w:rsidRDefault="00A44F15" w:rsidP="00A44F15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E84F3D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 вступает в силу </w:t>
      </w:r>
      <w:r w:rsidR="00783234">
        <w:rPr>
          <w:sz w:val="28"/>
          <w:szCs w:val="28"/>
        </w:rPr>
        <w:t>с 01.01.2021</w:t>
      </w:r>
      <w:r w:rsidR="00567901">
        <w:rPr>
          <w:sz w:val="28"/>
          <w:szCs w:val="28"/>
        </w:rPr>
        <w:t>,</w:t>
      </w:r>
      <w:r w:rsidR="00783234">
        <w:rPr>
          <w:sz w:val="28"/>
          <w:szCs w:val="28"/>
        </w:rPr>
        <w:t xml:space="preserve"> но не ранее</w:t>
      </w:r>
      <w:r>
        <w:rPr>
          <w:sz w:val="28"/>
          <w:szCs w:val="28"/>
        </w:rPr>
        <w:t xml:space="preserve"> его опубликования </w:t>
      </w:r>
      <w:r w:rsidRPr="00337A5F">
        <w:rPr>
          <w:sz w:val="28"/>
          <w:szCs w:val="28"/>
        </w:rPr>
        <w:t>в газете «Северо-Енисейский Вестник»</w:t>
      </w:r>
      <w:r>
        <w:rPr>
          <w:sz w:val="28"/>
          <w:szCs w:val="28"/>
        </w:rPr>
        <w:t>.</w:t>
      </w:r>
    </w:p>
    <w:p w:rsidR="00A44F15" w:rsidRPr="007D3E3B" w:rsidRDefault="00A44F15" w:rsidP="00A44F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44F15" w:rsidRPr="007D3E3B" w:rsidRDefault="00A44F15" w:rsidP="00A44F15">
      <w:pPr>
        <w:rPr>
          <w:sz w:val="28"/>
          <w:szCs w:val="28"/>
        </w:rPr>
      </w:pPr>
    </w:p>
    <w:p w:rsidR="00A44F15" w:rsidRPr="007D3E3B" w:rsidRDefault="00A44F15" w:rsidP="00A44F15">
      <w:pPr>
        <w:rPr>
          <w:sz w:val="28"/>
          <w:szCs w:val="28"/>
        </w:rPr>
      </w:pPr>
      <w:r w:rsidRPr="007D3E3B">
        <w:rPr>
          <w:sz w:val="28"/>
          <w:szCs w:val="28"/>
        </w:rPr>
        <w:t xml:space="preserve">Временно </w:t>
      </w:r>
      <w:proofErr w:type="gramStart"/>
      <w:r w:rsidRPr="007D3E3B">
        <w:rPr>
          <w:sz w:val="28"/>
          <w:szCs w:val="28"/>
        </w:rPr>
        <w:t>исполняющий</w:t>
      </w:r>
      <w:proofErr w:type="gramEnd"/>
      <w:r w:rsidRPr="007D3E3B">
        <w:rPr>
          <w:sz w:val="28"/>
          <w:szCs w:val="28"/>
        </w:rPr>
        <w:t xml:space="preserve"> полномочия</w:t>
      </w:r>
    </w:p>
    <w:p w:rsidR="00A44F15" w:rsidRPr="007D3E3B" w:rsidRDefault="00A44F15" w:rsidP="00A44F15">
      <w:pPr>
        <w:rPr>
          <w:sz w:val="28"/>
          <w:szCs w:val="28"/>
        </w:rPr>
      </w:pPr>
      <w:r w:rsidRPr="007D3E3B">
        <w:rPr>
          <w:sz w:val="28"/>
          <w:szCs w:val="28"/>
        </w:rPr>
        <w:t>Главы Северо-Енисейского района,</w:t>
      </w:r>
    </w:p>
    <w:p w:rsidR="00A44F15" w:rsidRPr="007D3E3B" w:rsidRDefault="00A44F15" w:rsidP="00A44F15">
      <w:pPr>
        <w:widowControl w:val="0"/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  <w:r w:rsidRPr="007D3E3B">
        <w:rPr>
          <w:sz w:val="28"/>
          <w:szCs w:val="28"/>
        </w:rPr>
        <w:t>первый заместитель главы района</w:t>
      </w:r>
      <w:r w:rsidRPr="007D3E3B">
        <w:rPr>
          <w:sz w:val="28"/>
          <w:szCs w:val="28"/>
        </w:rPr>
        <w:tab/>
        <w:t>А. Н. Рябцев</w:t>
      </w:r>
    </w:p>
    <w:p w:rsidR="00A44F15" w:rsidRDefault="00A44F15" w:rsidP="00A44F15">
      <w:pPr>
        <w:tabs>
          <w:tab w:val="right" w:pos="8364"/>
          <w:tab w:val="right" w:pos="9354"/>
        </w:tabs>
        <w:rPr>
          <w:sz w:val="28"/>
          <w:szCs w:val="28"/>
        </w:rPr>
        <w:sectPr w:rsidR="00A44F15" w:rsidSect="007D3E3B">
          <w:pgSz w:w="11906" w:h="16838"/>
          <w:pgMar w:top="709" w:right="851" w:bottom="1276" w:left="1418" w:header="709" w:footer="709" w:gutter="0"/>
          <w:cols w:space="708"/>
          <w:docGrid w:linePitch="360"/>
        </w:sectPr>
      </w:pPr>
    </w:p>
    <w:p w:rsidR="00A44F15" w:rsidRPr="0099763D" w:rsidRDefault="00A44F15" w:rsidP="004C35CA">
      <w:pPr>
        <w:jc w:val="right"/>
      </w:pPr>
      <w:r w:rsidRPr="0099763D">
        <w:lastRenderedPageBreak/>
        <w:t xml:space="preserve">Приложение </w:t>
      </w:r>
      <w:r w:rsidR="0075622B">
        <w:t xml:space="preserve">1 </w:t>
      </w:r>
      <w:r w:rsidRPr="0099763D">
        <w:t>к постановлению администрации</w:t>
      </w:r>
    </w:p>
    <w:p w:rsidR="00DF09E1" w:rsidRDefault="00A44F15" w:rsidP="004C35CA">
      <w:pPr>
        <w:autoSpaceDE w:val="0"/>
        <w:autoSpaceDN w:val="0"/>
        <w:adjustRightInd w:val="0"/>
        <w:ind w:left="4536"/>
        <w:jc w:val="right"/>
        <w:outlineLvl w:val="0"/>
      </w:pPr>
      <w:r w:rsidRPr="0099763D">
        <w:t>Северо-Енисейского района</w:t>
      </w:r>
    </w:p>
    <w:p w:rsidR="00A44F15" w:rsidRPr="0099763D" w:rsidRDefault="00A44F15" w:rsidP="004C35CA">
      <w:pPr>
        <w:autoSpaceDE w:val="0"/>
        <w:autoSpaceDN w:val="0"/>
        <w:adjustRightInd w:val="0"/>
        <w:ind w:left="4820"/>
        <w:jc w:val="right"/>
        <w:outlineLvl w:val="0"/>
      </w:pPr>
      <w:r w:rsidRPr="0099763D">
        <w:t xml:space="preserve"> от </w:t>
      </w:r>
      <w:r w:rsidR="0086386E">
        <w:rPr>
          <w:u w:val="single"/>
        </w:rPr>
        <w:t xml:space="preserve">22.12.2020  </w:t>
      </w:r>
      <w:r>
        <w:t>№</w:t>
      </w:r>
      <w:r w:rsidR="0086386E">
        <w:t xml:space="preserve"> </w:t>
      </w:r>
      <w:r w:rsidR="0086386E" w:rsidRPr="0086386E">
        <w:rPr>
          <w:u w:val="single"/>
        </w:rPr>
        <w:t>569-п</w:t>
      </w:r>
      <w:r w:rsidR="00BC2082">
        <w:t xml:space="preserve">       </w:t>
      </w:r>
    </w:p>
    <w:p w:rsidR="00A44F15" w:rsidRDefault="00A44F15" w:rsidP="004C35CA">
      <w:pPr>
        <w:autoSpaceDE w:val="0"/>
        <w:autoSpaceDN w:val="0"/>
        <w:adjustRightInd w:val="0"/>
        <w:ind w:left="4536" w:right="-144"/>
        <w:jc w:val="right"/>
        <w:outlineLvl w:val="3"/>
      </w:pPr>
      <w:r w:rsidRPr="0099763D">
        <w:t xml:space="preserve">(новая  редакция приложения </w:t>
      </w:r>
      <w:r w:rsidR="004C35CA">
        <w:t xml:space="preserve">№3 </w:t>
      </w:r>
      <w:r w:rsidRPr="0099763D">
        <w:t xml:space="preserve">к </w:t>
      </w:r>
      <w:r w:rsidR="004C35CA">
        <w:t>п</w:t>
      </w:r>
      <w:r w:rsidR="004C35CA" w:rsidRPr="00453CD1">
        <w:t>одпрограмме 1 «Создание условий</w:t>
      </w:r>
      <w:r w:rsidR="004C35CA">
        <w:t xml:space="preserve"> </w:t>
      </w:r>
      <w:r w:rsidR="004C35CA" w:rsidRPr="00453CD1">
        <w:t>для обеспечения населения района</w:t>
      </w:r>
      <w:r w:rsidR="004C35CA">
        <w:t xml:space="preserve"> </w:t>
      </w:r>
      <w:r w:rsidR="004C35CA" w:rsidRPr="00453CD1">
        <w:t>услугами торговли»</w:t>
      </w:r>
      <w:r w:rsidR="004C35CA">
        <w:t>)</w:t>
      </w:r>
    </w:p>
    <w:p w:rsidR="004C35CA" w:rsidRDefault="004C35CA" w:rsidP="004C35CA">
      <w:pPr>
        <w:autoSpaceDE w:val="0"/>
        <w:autoSpaceDN w:val="0"/>
        <w:adjustRightInd w:val="0"/>
        <w:ind w:left="4820"/>
        <w:jc w:val="right"/>
        <w:outlineLvl w:val="3"/>
      </w:pPr>
    </w:p>
    <w:p w:rsidR="004C35CA" w:rsidRDefault="004C35CA" w:rsidP="004C35CA">
      <w:pPr>
        <w:autoSpaceDE w:val="0"/>
        <w:autoSpaceDN w:val="0"/>
        <w:adjustRightInd w:val="0"/>
        <w:ind w:left="4820"/>
        <w:jc w:val="right"/>
        <w:outlineLvl w:val="3"/>
      </w:pPr>
    </w:p>
    <w:p w:rsidR="004C35CA" w:rsidRDefault="004C35CA" w:rsidP="004C35CA">
      <w:pPr>
        <w:autoSpaceDE w:val="0"/>
        <w:autoSpaceDN w:val="0"/>
        <w:adjustRightInd w:val="0"/>
        <w:ind w:left="4820"/>
        <w:jc w:val="right"/>
        <w:outlineLvl w:val="3"/>
      </w:pPr>
    </w:p>
    <w:p w:rsidR="004C35CA" w:rsidRDefault="004C35CA" w:rsidP="004C35CA">
      <w:pPr>
        <w:jc w:val="center"/>
        <w:rPr>
          <w:sz w:val="28"/>
          <w:szCs w:val="28"/>
        </w:rPr>
      </w:pPr>
      <w:r w:rsidRPr="00A321B3">
        <w:rPr>
          <w:b/>
          <w:sz w:val="28"/>
          <w:szCs w:val="28"/>
        </w:rPr>
        <w:t>Порядок предоставления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</w:r>
      <w:r w:rsidRPr="00A321B3">
        <w:rPr>
          <w:i/>
          <w:sz w:val="28"/>
          <w:szCs w:val="28"/>
        </w:rPr>
        <w:t xml:space="preserve"> </w:t>
      </w:r>
      <w:r w:rsidR="002A7342">
        <w:rPr>
          <w:sz w:val="28"/>
          <w:szCs w:val="28"/>
        </w:rPr>
        <w:tab/>
        <w:t xml:space="preserve"> </w:t>
      </w:r>
    </w:p>
    <w:p w:rsidR="002A7342" w:rsidRDefault="002A7342" w:rsidP="004C35CA">
      <w:pPr>
        <w:jc w:val="center"/>
        <w:rPr>
          <w:sz w:val="28"/>
          <w:szCs w:val="28"/>
        </w:rPr>
      </w:pPr>
    </w:p>
    <w:p w:rsidR="002A7342" w:rsidRPr="00554E99" w:rsidRDefault="002A7342" w:rsidP="002A7342">
      <w:pPr>
        <w:pStyle w:val="a5"/>
        <w:ind w:left="0" w:firstLine="709"/>
        <w:jc w:val="both"/>
        <w:rPr>
          <w:b/>
          <w:sz w:val="28"/>
          <w:szCs w:val="28"/>
        </w:rPr>
      </w:pPr>
      <w:r w:rsidRPr="00554E99">
        <w:rPr>
          <w:b/>
          <w:sz w:val="28"/>
          <w:szCs w:val="28"/>
        </w:rPr>
        <w:t>1. Общие положения о предоставлении субсидий</w:t>
      </w:r>
    </w:p>
    <w:p w:rsidR="002A7342" w:rsidRPr="00554E99" w:rsidRDefault="002A7342" w:rsidP="002A7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4E99">
        <w:rPr>
          <w:sz w:val="28"/>
          <w:szCs w:val="28"/>
        </w:rPr>
        <w:t xml:space="preserve">1.1 Понятия, используемые для целей правового акта </w:t>
      </w:r>
    </w:p>
    <w:p w:rsidR="002A7342" w:rsidRPr="00A321B3" w:rsidRDefault="002A7342" w:rsidP="006B4E4E">
      <w:pPr>
        <w:ind w:firstLine="709"/>
        <w:jc w:val="both"/>
        <w:rPr>
          <w:sz w:val="28"/>
          <w:szCs w:val="28"/>
        </w:rPr>
      </w:pPr>
      <w:proofErr w:type="gramStart"/>
      <w:r w:rsidRPr="00A321B3">
        <w:rPr>
          <w:sz w:val="28"/>
          <w:szCs w:val="28"/>
        </w:rPr>
        <w:t xml:space="preserve"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 видом (предметом) деятельности, которых являются торговля розничная преимущественно пищевыми продуктами, а также обеспечение услугами общественного питания школьных, дошкольных учреждений, подавшие </w:t>
      </w:r>
      <w:r w:rsidR="008F793E">
        <w:rPr>
          <w:sz w:val="28"/>
          <w:szCs w:val="28"/>
        </w:rPr>
        <w:t xml:space="preserve">заявку </w:t>
      </w:r>
      <w:r w:rsidRPr="00A321B3">
        <w:rPr>
          <w:sz w:val="28"/>
          <w:szCs w:val="28"/>
        </w:rPr>
        <w:t>на получение субсидии в соответствии с настоящим Порядком.</w:t>
      </w:r>
      <w:proofErr w:type="gramEnd"/>
    </w:p>
    <w:p w:rsidR="002A7342" w:rsidRPr="00A321B3" w:rsidRDefault="002A7342" w:rsidP="006B4E4E">
      <w:pPr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2A7342" w:rsidRPr="00A321B3" w:rsidRDefault="002A7342" w:rsidP="006B4E4E">
      <w:pPr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2A7342" w:rsidRPr="00A321B3" w:rsidRDefault="002A7342" w:rsidP="006B4E4E">
      <w:pPr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2A7342" w:rsidRPr="00A321B3" w:rsidRDefault="002A7342" w:rsidP="006B4E4E">
      <w:pPr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 xml:space="preserve"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</w:t>
      </w:r>
      <w:r w:rsidR="008F793E">
        <w:rPr>
          <w:sz w:val="28"/>
          <w:szCs w:val="28"/>
        </w:rPr>
        <w:t>заявку</w:t>
      </w:r>
      <w:r w:rsidRPr="00A321B3">
        <w:rPr>
          <w:sz w:val="28"/>
          <w:szCs w:val="28"/>
        </w:rPr>
        <w:t xml:space="preserve"> на получение субсидии, соответствующий установленным требованиям получения субсидии и признанный победителем </w:t>
      </w:r>
      <w:r w:rsidRPr="00A321B3">
        <w:rPr>
          <w:sz w:val="28"/>
          <w:szCs w:val="28"/>
        </w:rPr>
        <w:lastRenderedPageBreak/>
        <w:t>отбора по результатам рассмотрения Комиссией по отбору заявок участников отбора.</w:t>
      </w:r>
    </w:p>
    <w:p w:rsidR="002A7342" w:rsidRPr="00A321B3" w:rsidRDefault="002A7342" w:rsidP="006B4E4E">
      <w:pPr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2A7342" w:rsidRDefault="002A7342" w:rsidP="006B4E4E">
      <w:pPr>
        <w:pStyle w:val="ConsPlusCell"/>
        <w:tabs>
          <w:tab w:val="left" w:pos="0"/>
        </w:tabs>
        <w:ind w:firstLine="709"/>
        <w:jc w:val="both"/>
      </w:pPr>
      <w:r w:rsidRPr="003515C8">
        <w:t>1.</w:t>
      </w:r>
      <w:r>
        <w:t>2</w:t>
      </w:r>
      <w:r w:rsidRPr="003515C8">
        <w:t>. Целью предоставления субсидии является исполнение органами</w:t>
      </w:r>
      <w:r w:rsidRPr="00A321B3">
        <w:t xml:space="preserve"> местного самоуправления Северо-Енисейского района своих полномочий по созданию условий для обеспечения жителей Северо-Енисейского района услугами торговли, в пределах полномочий, установленных законодательством Российской Федерации.</w:t>
      </w:r>
    </w:p>
    <w:p w:rsidR="005E232B" w:rsidRPr="00A321B3" w:rsidRDefault="005E232B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A321B3">
        <w:rPr>
          <w:rFonts w:ascii="Times New Roman" w:hAnsi="Times New Roman"/>
          <w:sz w:val="28"/>
          <w:szCs w:val="28"/>
        </w:rPr>
        <w:t>. Предоставление субсидии осуществляется главным распорядителем средств бюджета Северо-Енисейского района (далее - ГРБС) (как получателем средств бюджета Северо-Енисейского района) администрацией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5E232B" w:rsidRPr="00554E99" w:rsidRDefault="005E232B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 xml:space="preserve">1.4 Категории и (или) критерии отбора получателей субсидий, имеющих право на получение субсидий, отбираемых исходя из указанных критериев </w:t>
      </w:r>
    </w:p>
    <w:p w:rsidR="00600F65" w:rsidRDefault="005E232B" w:rsidP="006B4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</w:t>
      </w:r>
      <w:r w:rsidR="00600F65">
        <w:rPr>
          <w:sz w:val="28"/>
          <w:szCs w:val="28"/>
        </w:rPr>
        <w:t>Т</w:t>
      </w:r>
      <w:r w:rsidRPr="00554E99">
        <w:rPr>
          <w:sz w:val="28"/>
          <w:szCs w:val="28"/>
        </w:rPr>
        <w:t>ребования к участникам отбора, которым должен соответствовать участник отбора</w:t>
      </w:r>
      <w:r w:rsidRPr="00A321B3">
        <w:rPr>
          <w:sz w:val="28"/>
          <w:szCs w:val="28"/>
        </w:rPr>
        <w:t xml:space="preserve"> на </w:t>
      </w:r>
      <w:r w:rsidR="00600F65">
        <w:rPr>
          <w:sz w:val="28"/>
          <w:szCs w:val="28"/>
        </w:rPr>
        <w:t>1-е</w:t>
      </w:r>
      <w:r w:rsidRPr="00A321B3">
        <w:rPr>
          <w:sz w:val="28"/>
          <w:szCs w:val="28"/>
        </w:rPr>
        <w:t xml:space="preserve"> число месяца, предшествующего месяцу, </w:t>
      </w:r>
      <w:r w:rsidRPr="00554E99">
        <w:rPr>
          <w:sz w:val="28"/>
          <w:szCs w:val="28"/>
        </w:rPr>
        <w:t>в котором планир</w:t>
      </w:r>
      <w:r w:rsidR="00600F65">
        <w:rPr>
          <w:sz w:val="28"/>
          <w:szCs w:val="28"/>
        </w:rPr>
        <w:t>уется проведение отбора:</w:t>
      </w:r>
      <w:r w:rsidRPr="00554E99">
        <w:rPr>
          <w:sz w:val="28"/>
          <w:szCs w:val="28"/>
        </w:rPr>
        <w:t xml:space="preserve"> </w:t>
      </w:r>
    </w:p>
    <w:p w:rsidR="005E232B" w:rsidRPr="00A321B3" w:rsidRDefault="005E232B" w:rsidP="006B4E4E">
      <w:pPr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у участника отбора должна </w:t>
      </w:r>
      <w:r w:rsidRPr="00A321B3">
        <w:rPr>
          <w:sz w:val="28"/>
          <w:szCs w:val="28"/>
        </w:rPr>
        <w:t>отсутств</w:t>
      </w:r>
      <w:r>
        <w:rPr>
          <w:sz w:val="28"/>
          <w:szCs w:val="28"/>
        </w:rPr>
        <w:t>овать</w:t>
      </w:r>
      <w:r w:rsidRPr="00A321B3">
        <w:rPr>
          <w:sz w:val="28"/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E232B" w:rsidRPr="00A321B3" w:rsidRDefault="005E232B" w:rsidP="006B4E4E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 xml:space="preserve">б) </w:t>
      </w:r>
      <w:r w:rsidRPr="00554E99">
        <w:rPr>
          <w:sz w:val="28"/>
          <w:szCs w:val="28"/>
        </w:rPr>
        <w:t>у участника отбора должна отсутствовать</w:t>
      </w:r>
      <w:r w:rsidRPr="00A321B3">
        <w:rPr>
          <w:sz w:val="28"/>
          <w:szCs w:val="28"/>
        </w:rPr>
        <w:t xml:space="preserve"> просроченная задолженность по возврату в бюджет Северо-Енисейского района субсидий, бюджетных инвестиций, предоставленных, в том числе в соответствии с иными муниципальными правовыми актами Северо-Енисейского района и иная просроченная задолженность перед бюджетом Северо-Енисейского района;</w:t>
      </w:r>
    </w:p>
    <w:p w:rsidR="005E232B" w:rsidRPr="00A321B3" w:rsidRDefault="005E232B" w:rsidP="006B4E4E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в) получатель субсидии - юридическое лицо не должно находиться в процессе реорганизации, ликвидации, банкротства, а получатели субсидий - индивидуальные предприниматели не должны находиться в процессе ликвидации, банкротства в качестве индивидуального предпринимателя;</w:t>
      </w:r>
    </w:p>
    <w:p w:rsidR="005E232B" w:rsidRDefault="005E232B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E232B">
        <w:rPr>
          <w:rFonts w:ascii="Times New Roman" w:hAnsi="Times New Roman"/>
          <w:sz w:val="28"/>
          <w:szCs w:val="28"/>
        </w:rPr>
        <w:t>г)</w:t>
      </w:r>
      <w:r w:rsidRPr="00A321B3">
        <w:rPr>
          <w:sz w:val="28"/>
          <w:szCs w:val="28"/>
        </w:rPr>
        <w:t xml:space="preserve"> </w:t>
      </w:r>
      <w:r w:rsidRPr="00554E99">
        <w:rPr>
          <w:rFonts w:ascii="Times New Roman" w:hAnsi="Times New Roman"/>
          <w:sz w:val="28"/>
          <w:szCs w:val="28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5E232B" w:rsidRDefault="005E232B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554E99"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</w:t>
      </w:r>
      <w:r w:rsidRPr="00554E99">
        <w:rPr>
          <w:rFonts w:ascii="Times New Roman" w:hAnsi="Times New Roman"/>
          <w:sz w:val="28"/>
          <w:szCs w:val="28"/>
        </w:rPr>
        <w:lastRenderedPageBreak/>
        <w:t>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6B4E4E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е) </w:t>
      </w:r>
      <w:r w:rsidRPr="00554E99">
        <w:rPr>
          <w:rFonts w:ascii="Times New Roman" w:hAnsi="Times New Roman"/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554E99">
        <w:rPr>
          <w:rFonts w:ascii="Times New Roman" w:hAnsi="Times New Roman"/>
          <w:sz w:val="28"/>
          <w:szCs w:val="28"/>
        </w:rPr>
        <w:t>офшорные</w:t>
      </w:r>
      <w:proofErr w:type="spellEnd"/>
      <w:proofErr w:type="gramEnd"/>
      <w:r w:rsidRPr="00554E99">
        <w:rPr>
          <w:rFonts w:ascii="Times New Roman" w:hAnsi="Times New Roman"/>
          <w:sz w:val="28"/>
          <w:szCs w:val="28"/>
        </w:rPr>
        <w:t xml:space="preserve"> зоны), в совокупности превышает 50 процентов;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 w:rsidRPr="00554E99">
        <w:rPr>
          <w:rFonts w:ascii="Times New Roman" w:hAnsi="Times New Roman"/>
          <w:sz w:val="28"/>
          <w:szCs w:val="28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настоящим Порядком;</w:t>
      </w:r>
    </w:p>
    <w:p w:rsidR="005E232B" w:rsidRPr="00A321B3" w:rsidRDefault="006B4E4E" w:rsidP="006B4E4E">
      <w:pPr>
        <w:spacing w:after="1" w:line="280" w:lineRule="atLeast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5E232B" w:rsidRPr="00A321B3">
        <w:rPr>
          <w:sz w:val="28"/>
          <w:szCs w:val="28"/>
        </w:rPr>
        <w:t>) не оказывает услуги торговли за пределами территории Северо-Енисейского района;</w:t>
      </w:r>
    </w:p>
    <w:p w:rsidR="005E232B" w:rsidRPr="00A321B3" w:rsidRDefault="006B4E4E" w:rsidP="006B4E4E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5E232B" w:rsidRPr="00A321B3">
        <w:rPr>
          <w:rFonts w:ascii="Times New Roman" w:hAnsi="Times New Roman"/>
          <w:sz w:val="28"/>
          <w:szCs w:val="28"/>
        </w:rPr>
        <w:t>) в течение отчетного финансового года, предшествующего году подачи заявки, осуществляет вид деятельности: розничная торговля преимущественно пищевыми продуктами, а также завоз в район для реализации населению пищевых продуктов, в объемах не менее 1 100,000 тонн в год.</w:t>
      </w:r>
    </w:p>
    <w:p w:rsidR="006B4E4E" w:rsidRPr="00554E99" w:rsidRDefault="00600F65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 Т</w:t>
      </w:r>
      <w:r w:rsidR="006B4E4E" w:rsidRPr="00554E99">
        <w:rPr>
          <w:rFonts w:ascii="Times New Roman" w:hAnsi="Times New Roman"/>
          <w:sz w:val="28"/>
          <w:szCs w:val="28"/>
        </w:rPr>
        <w:t>ребования к участникам отбора, включающие: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наличие опыта, необходимого для достижения целей предоставления субсидии;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наличие кадрового состава, необходимого для достижения целей предоставления субсидии;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наличие материально-технической базы, необходимой для достижения целей предоставления субсидии;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 xml:space="preserve">1.5 Способ проведения отбора </w:t>
      </w:r>
    </w:p>
    <w:p w:rsidR="006B4E4E" w:rsidRPr="00554E99" w:rsidRDefault="006B4E4E" w:rsidP="006B4E4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4E99">
        <w:rPr>
          <w:sz w:val="28"/>
          <w:szCs w:val="28"/>
        </w:rPr>
        <w:t>1.5.1 Администрация района предоставляет субсидию после проведения отбора в виде запроса предложений (далее – отбор),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6A14">
        <w:rPr>
          <w:rFonts w:ascii="Times New Roman" w:hAnsi="Times New Roman"/>
          <w:sz w:val="28"/>
          <w:szCs w:val="28"/>
        </w:rPr>
        <w:t xml:space="preserve">1.5.2.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</w:t>
      </w:r>
      <w:r w:rsidR="00600F65" w:rsidRPr="008E6A14">
        <w:rPr>
          <w:rFonts w:ascii="Times New Roman" w:hAnsi="Times New Roman"/>
          <w:sz w:val="28"/>
          <w:szCs w:val="28"/>
        </w:rPr>
        <w:t>В</w:t>
      </w:r>
      <w:r w:rsidRPr="008E6A14">
        <w:rPr>
          <w:rFonts w:ascii="Times New Roman" w:hAnsi="Times New Roman"/>
          <w:sz w:val="28"/>
          <w:szCs w:val="28"/>
        </w:rPr>
        <w:t>естник» и на официальном сайте Северо-Енисейского района (</w:t>
      </w:r>
      <w:hyperlink r:id="rId10" w:history="1">
        <w:r w:rsidRPr="008E6A14">
          <w:rPr>
            <w:rFonts w:ascii="Times New Roman" w:hAnsi="Times New Roman"/>
            <w:sz w:val="28"/>
            <w:szCs w:val="28"/>
          </w:rPr>
          <w:t>www.admse.ru</w:t>
        </w:r>
      </w:hyperlink>
      <w:r w:rsidRPr="008E6A14">
        <w:rPr>
          <w:rFonts w:ascii="Times New Roman" w:hAnsi="Times New Roman"/>
          <w:sz w:val="28"/>
          <w:szCs w:val="28"/>
        </w:rPr>
        <w:t>) с указанием:</w:t>
      </w:r>
    </w:p>
    <w:p w:rsidR="008E6A14" w:rsidRDefault="008E6A14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lastRenderedPageBreak/>
        <w:t>сроков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 (в случае, если это предусмотрено правовым актом);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целей предоставления субсидии в соответствии с пунктом 1.2 настоящего документа;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требований к участникам отбора в соответствии с пунктом 1.4 настоящего пункта и перечня документов, представляемых участниками отбора для подтверждения их соответствия указанным требованиям;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554E99">
        <w:rPr>
          <w:rFonts w:ascii="Times New Roman" w:hAnsi="Times New Roman"/>
          <w:sz w:val="28"/>
          <w:szCs w:val="28"/>
        </w:rPr>
        <w:t>определяющего</w:t>
      </w:r>
      <w:proofErr w:type="gramEnd"/>
      <w:r w:rsidRPr="00554E99">
        <w:rPr>
          <w:rFonts w:ascii="Times New Roman" w:hAnsi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правил рассмотрения и оценки предложений (заявок) участников отбора;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 xml:space="preserve">условий признания победителя (победителей) отбора </w:t>
      </w:r>
      <w:proofErr w:type="gramStart"/>
      <w:r w:rsidRPr="00554E99">
        <w:rPr>
          <w:rFonts w:ascii="Times New Roman" w:hAnsi="Times New Roman"/>
          <w:sz w:val="28"/>
          <w:szCs w:val="28"/>
        </w:rPr>
        <w:t>уклонившимся</w:t>
      </w:r>
      <w:proofErr w:type="gramEnd"/>
      <w:r w:rsidRPr="00554E99">
        <w:rPr>
          <w:rFonts w:ascii="Times New Roman" w:hAnsi="Times New Roman"/>
          <w:sz w:val="28"/>
          <w:szCs w:val="28"/>
        </w:rPr>
        <w:t xml:space="preserve"> от заключения соглашения;</w:t>
      </w:r>
    </w:p>
    <w:p w:rsidR="006B4E4E" w:rsidRPr="00554E99" w:rsidRDefault="006B4E4E" w:rsidP="006B4E4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4E99">
        <w:rPr>
          <w:rFonts w:ascii="Times New Roman" w:hAnsi="Times New Roman"/>
          <w:sz w:val="28"/>
          <w:szCs w:val="28"/>
        </w:rPr>
        <w:t>даты размещения результатов отбора на официальном сайте главного распорядителя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6B4E4E" w:rsidRDefault="006B4E4E" w:rsidP="006B4E4E">
      <w:pPr>
        <w:ind w:firstLine="709"/>
        <w:jc w:val="both"/>
        <w:rPr>
          <w:b/>
          <w:sz w:val="28"/>
          <w:szCs w:val="28"/>
        </w:rPr>
      </w:pPr>
      <w:r w:rsidRPr="00554E99">
        <w:rPr>
          <w:b/>
          <w:sz w:val="28"/>
          <w:szCs w:val="28"/>
        </w:rPr>
        <w:t xml:space="preserve">2. Порядок проведения отбора получателей субсидий для предоставления субсидий (далее - отбор) </w:t>
      </w:r>
    </w:p>
    <w:p w:rsidR="00677105" w:rsidRPr="00A321B3" w:rsidRDefault="00677105" w:rsidP="006771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A58D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A321B3">
        <w:rPr>
          <w:sz w:val="28"/>
          <w:szCs w:val="28"/>
        </w:rPr>
        <w:t>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677105" w:rsidRPr="00A321B3" w:rsidRDefault="00677105" w:rsidP="00677105">
      <w:pPr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677105" w:rsidRPr="00A321B3" w:rsidRDefault="00677105" w:rsidP="00677105">
      <w:pPr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 xml:space="preserve">По итогам рассмотрения документов, предоставленных претендентом на получение субсидии в Комиссию по отбору, Комиссия по отбору </w:t>
      </w:r>
      <w:r w:rsidRPr="00A321B3">
        <w:rPr>
          <w:sz w:val="28"/>
          <w:szCs w:val="28"/>
        </w:rPr>
        <w:lastRenderedPageBreak/>
        <w:t>принимает решение, которое оформляется путем составления протокола рассмотрения заявок Комиссии по отбору.</w:t>
      </w:r>
    </w:p>
    <w:p w:rsidR="00677105" w:rsidRDefault="00677105" w:rsidP="006771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4E99">
        <w:rPr>
          <w:sz w:val="28"/>
          <w:szCs w:val="28"/>
        </w:rPr>
        <w:t>2.2. Для участия в отборе заявитель на получение субсидии подает в Комиссию по отбору заявку на участие в отборе (далее - заявка).</w:t>
      </w:r>
    </w:p>
    <w:p w:rsidR="00677105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677105" w:rsidRDefault="00677105" w:rsidP="00677105">
      <w:pPr>
        <w:pStyle w:val="ConsPlusNormal"/>
        <w:ind w:firstLine="709"/>
        <w:jc w:val="both"/>
        <w:rPr>
          <w:rFonts w:ascii="Times New Roman" w:hAnsi="Times New Roman"/>
          <w:color w:val="1B02B2"/>
          <w:sz w:val="28"/>
          <w:szCs w:val="28"/>
        </w:rPr>
      </w:pPr>
      <w:r w:rsidRPr="00554E99">
        <w:rPr>
          <w:rFonts w:ascii="Times New Roman" w:hAnsi="Times New Roman"/>
          <w:color w:val="1B02B2"/>
          <w:sz w:val="28"/>
          <w:szCs w:val="28"/>
        </w:rPr>
        <w:t>К заявке прилагаются: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A321B3">
        <w:rPr>
          <w:rFonts w:ascii="Times New Roman" w:hAnsi="Times New Roman"/>
          <w:sz w:val="28"/>
          <w:szCs w:val="28"/>
        </w:rPr>
        <w:t>,</w:t>
      </w:r>
      <w:proofErr w:type="gramEnd"/>
      <w:r w:rsidRPr="00A321B3">
        <w:rPr>
          <w:rFonts w:ascii="Times New Roman" w:hAnsi="Times New Roman"/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677105" w:rsidRPr="00A321B3" w:rsidRDefault="00677105" w:rsidP="00677105">
      <w:pPr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2) расчет затрат, связанных с реализацией населению пищевых продуктов в части доставки в Северо-Енисейский район указанных продуктов (включая транспортно-заготовительные расходы);</w:t>
      </w:r>
    </w:p>
    <w:p w:rsidR="00677105" w:rsidRPr="00A321B3" w:rsidRDefault="00677105" w:rsidP="00677105">
      <w:pPr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3) копии учредительных документов, заверенные претендентом на получение субсидии (ИНН, ОГРН, копию устава при наличии, выписки из ЕГРЮЛ, для индивидуальных предпринимателей – выписка из ЕГРИП;</w:t>
      </w:r>
    </w:p>
    <w:p w:rsidR="00677105" w:rsidRPr="00A321B3" w:rsidRDefault="00677105" w:rsidP="006771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4) документы, подтверждающие осуществление в течение отчетного финансового года предшествующего году подачи заявки, вида деятельности: торговля розничная преимущественно пищевыми продуктами (копии документов бухгалтерского учета и отчетности и (или) договоров, реестры, расчеты и т.д.), а также факт завоза пищевых продуктов, не менее, 1 100,000 тонн в год;</w:t>
      </w:r>
    </w:p>
    <w:p w:rsidR="00677105" w:rsidRPr="00A321B3" w:rsidRDefault="00677105" w:rsidP="00677105">
      <w:pPr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5) документы, подтверждающие наличие торговых и складских помещений, предназначенных для хранения и торговли продуктами питания;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6) претендент на получение субсидии вправе представить также:</w:t>
      </w:r>
    </w:p>
    <w:p w:rsidR="00677105" w:rsidRPr="00A321B3" w:rsidRDefault="00677105" w:rsidP="0067710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1" w:history="1">
        <w:r w:rsidRPr="00A321B3">
          <w:rPr>
            <w:rFonts w:ascii="Times New Roman" w:hAnsi="Times New Roman"/>
            <w:sz w:val="28"/>
            <w:szCs w:val="28"/>
          </w:rPr>
          <w:t>www.admse.ru</w:t>
        </w:r>
      </w:hyperlink>
      <w:r w:rsidRPr="00A321B3">
        <w:rPr>
          <w:rFonts w:ascii="Times New Roman" w:hAnsi="Times New Roman"/>
          <w:sz w:val="28"/>
          <w:szCs w:val="28"/>
        </w:rPr>
        <w:t>), либо копию такой выписки, заверенную надлежащим образом;</w:t>
      </w:r>
    </w:p>
    <w:p w:rsidR="00677105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перечень услуг (работ), связанных с созданием условий для обеспечения жителей Северо-Енисейского района услугами торговли.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A321B3">
        <w:rPr>
          <w:rFonts w:ascii="Times New Roman" w:hAnsi="Times New Roman"/>
          <w:sz w:val="28"/>
          <w:szCs w:val="28"/>
        </w:rPr>
        <w:t xml:space="preserve">Документы, прилагаемые к заявке и указанные </w:t>
      </w:r>
      <w:r w:rsidRPr="00A321B3">
        <w:rPr>
          <w:rFonts w:ascii="Times New Roman" w:hAnsi="Times New Roman"/>
          <w:sz w:val="28"/>
          <w:szCs w:val="28"/>
          <w:u w:val="single"/>
        </w:rPr>
        <w:t>в пункте 2.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A321B3">
        <w:rPr>
          <w:rFonts w:ascii="Times New Roman" w:hAnsi="Times New Roman"/>
          <w:sz w:val="28"/>
          <w:szCs w:val="28"/>
          <w:u w:val="single"/>
        </w:rPr>
        <w:t xml:space="preserve"> настоящего раздела</w:t>
      </w:r>
      <w:r w:rsidRPr="00A321B3">
        <w:rPr>
          <w:rFonts w:ascii="Times New Roman" w:hAnsi="Times New Roman"/>
          <w:sz w:val="28"/>
          <w:szCs w:val="28"/>
        </w:rPr>
        <w:t xml:space="preserve">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</w:t>
      </w:r>
      <w:r w:rsidRPr="00A321B3">
        <w:rPr>
          <w:rFonts w:ascii="Times New Roman" w:hAnsi="Times New Roman"/>
          <w:sz w:val="28"/>
          <w:szCs w:val="28"/>
        </w:rPr>
        <w:lastRenderedPageBreak/>
        <w:t>заверенных надлежащим образом копий документов.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A321B3">
        <w:rPr>
          <w:rFonts w:ascii="Times New Roman" w:hAnsi="Times New Roman"/>
          <w:sz w:val="28"/>
          <w:szCs w:val="28"/>
        </w:rPr>
        <w:t xml:space="preserve">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A321B3">
          <w:rPr>
            <w:rFonts w:ascii="Times New Roman" w:hAnsi="Times New Roman"/>
            <w:sz w:val="28"/>
            <w:szCs w:val="28"/>
          </w:rPr>
          <w:t>пунктом 2.</w:t>
        </w:r>
        <w:r w:rsidR="002910D7">
          <w:rPr>
            <w:rFonts w:ascii="Times New Roman" w:hAnsi="Times New Roman"/>
            <w:sz w:val="28"/>
            <w:szCs w:val="28"/>
          </w:rPr>
          <w:t>2</w:t>
        </w:r>
        <w:r w:rsidRPr="00A321B3">
          <w:rPr>
            <w:rFonts w:ascii="Times New Roman" w:hAnsi="Times New Roman"/>
            <w:sz w:val="28"/>
            <w:szCs w:val="28"/>
          </w:rPr>
          <w:t>, в полном объеме.</w:t>
        </w:r>
      </w:hyperlink>
    </w:p>
    <w:p w:rsidR="00677105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A321B3">
        <w:rPr>
          <w:rFonts w:ascii="Times New Roman" w:hAnsi="Times New Roman"/>
          <w:sz w:val="28"/>
          <w:szCs w:val="28"/>
        </w:rPr>
        <w:t xml:space="preserve">. </w:t>
      </w:r>
      <w:r w:rsidRPr="00A321B3">
        <w:rPr>
          <w:rFonts w:ascii="Times New Roman" w:hAnsi="Times New Roman"/>
          <w:sz w:val="28"/>
          <w:szCs w:val="28"/>
          <w:u w:val="single"/>
        </w:rPr>
        <w:t>Заявитель на получение субсидии</w:t>
      </w:r>
      <w:r w:rsidRPr="00A321B3">
        <w:rPr>
          <w:rFonts w:ascii="Times New Roman" w:hAnsi="Times New Roman"/>
          <w:sz w:val="28"/>
          <w:szCs w:val="28"/>
        </w:rPr>
        <w:t xml:space="preserve">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A321B3">
        <w:rPr>
          <w:rFonts w:ascii="Times New Roman" w:hAnsi="Times New Roman"/>
          <w:sz w:val="28"/>
          <w:szCs w:val="28"/>
        </w:rPr>
        <w:t>. Заявитель на получение субсидии вправе подать только одну заявку.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A321B3">
        <w:rPr>
          <w:rFonts w:ascii="Times New Roman" w:hAnsi="Times New Roman"/>
          <w:sz w:val="28"/>
          <w:szCs w:val="28"/>
        </w:rPr>
        <w:t>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A321B3">
        <w:rPr>
          <w:rFonts w:ascii="Times New Roman" w:hAnsi="Times New Roman"/>
          <w:sz w:val="28"/>
          <w:szCs w:val="28"/>
        </w:rPr>
        <w:t>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A321B3">
        <w:rPr>
          <w:rFonts w:ascii="Times New Roman" w:hAnsi="Times New Roman"/>
          <w:sz w:val="28"/>
          <w:szCs w:val="28"/>
        </w:rPr>
        <w:t>. Претенденты на получение субсидии или их представители вправе присутствовать при вскрытии конвертов с заявками.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0</w:t>
      </w:r>
      <w:r w:rsidRPr="00A321B3">
        <w:rPr>
          <w:rFonts w:ascii="Times New Roman" w:hAnsi="Times New Roman"/>
          <w:sz w:val="28"/>
          <w:szCs w:val="28"/>
        </w:rPr>
        <w:t>. Комиссия по отбору рассматривает заявки на соответствие требованиям, установленным в настоящем порядке.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A321B3">
        <w:rPr>
          <w:rFonts w:ascii="Times New Roman" w:hAnsi="Times New Roman"/>
          <w:sz w:val="28"/>
          <w:szCs w:val="28"/>
        </w:rPr>
        <w:t>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к отбору.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A321B3">
        <w:rPr>
          <w:rFonts w:ascii="Times New Roman" w:hAnsi="Times New Roman"/>
          <w:sz w:val="28"/>
          <w:szCs w:val="28"/>
        </w:rPr>
        <w:t>. Указание недостоверных сведений в заявке служит основанием для отказа участнику отбора в допуске к участию в отборе.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A321B3">
        <w:rPr>
          <w:rFonts w:ascii="Times New Roman" w:hAnsi="Times New Roman"/>
          <w:sz w:val="28"/>
          <w:szCs w:val="28"/>
        </w:rPr>
        <w:t>. По результатам рассмотрения заявок Комиссия по отбору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677105" w:rsidRPr="00554E99" w:rsidRDefault="00677105" w:rsidP="006771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4E99">
        <w:rPr>
          <w:sz w:val="28"/>
          <w:szCs w:val="28"/>
        </w:rPr>
        <w:t>2.14. В протоколе рассмотрения заявок должны содержаться: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 xml:space="preserve">1) сведения о месте, дате, времени проведения </w:t>
      </w:r>
      <w:r w:rsidRPr="00A321B3">
        <w:rPr>
          <w:rFonts w:ascii="Times New Roman" w:hAnsi="Times New Roman"/>
          <w:sz w:val="28"/>
          <w:szCs w:val="28"/>
          <w:u w:val="single"/>
        </w:rPr>
        <w:t>оценки и сопоставления</w:t>
      </w:r>
      <w:r w:rsidRPr="00A321B3">
        <w:rPr>
          <w:rFonts w:ascii="Times New Roman" w:hAnsi="Times New Roman"/>
          <w:sz w:val="28"/>
          <w:szCs w:val="28"/>
        </w:rPr>
        <w:t xml:space="preserve"> заявок участников отбора;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2) состав Комиссии по отбору;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3) сведения об участниках отбора, заявки которых были рассмотрены;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677105" w:rsidRPr="00A321B3" w:rsidRDefault="00677105" w:rsidP="0067710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677105" w:rsidRPr="00554E99" w:rsidRDefault="00677105" w:rsidP="006771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4E99">
        <w:rPr>
          <w:sz w:val="28"/>
          <w:szCs w:val="28"/>
        </w:rPr>
        <w:t xml:space="preserve"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</w:t>
      </w:r>
      <w:r w:rsidRPr="00554E99">
        <w:rPr>
          <w:sz w:val="28"/>
          <w:szCs w:val="28"/>
        </w:rPr>
        <w:lastRenderedPageBreak/>
        <w:t>Комиссии по отбору.</w:t>
      </w:r>
    </w:p>
    <w:p w:rsidR="00677105" w:rsidRPr="00554E99" w:rsidRDefault="00677105" w:rsidP="00677105">
      <w:pPr>
        <w:ind w:firstLine="709"/>
        <w:jc w:val="both"/>
        <w:rPr>
          <w:sz w:val="28"/>
          <w:szCs w:val="28"/>
        </w:rPr>
      </w:pPr>
      <w:r w:rsidRPr="00554E99">
        <w:rPr>
          <w:sz w:val="28"/>
          <w:szCs w:val="28"/>
        </w:rPr>
        <w:t>2.16.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7647CE" w:rsidRPr="00554E99" w:rsidRDefault="007647CE" w:rsidP="007647CE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4E99">
        <w:rPr>
          <w:rFonts w:ascii="Times New Roman" w:hAnsi="Times New Roman"/>
          <w:b/>
          <w:sz w:val="28"/>
          <w:szCs w:val="28"/>
        </w:rPr>
        <w:t>3. Условия и порядок предоставления субсидий</w:t>
      </w:r>
    </w:p>
    <w:p w:rsidR="004C35CA" w:rsidRPr="00A321B3" w:rsidRDefault="007647CE" w:rsidP="004C35CA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4C35CA" w:rsidRPr="00A321B3">
        <w:rPr>
          <w:sz w:val="28"/>
          <w:szCs w:val="28"/>
        </w:rPr>
        <w:t>.1. Настоящий Порядок устанавливает цели, условия и порядок предоставления из бюджета Северо-Енисейского района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 (далее – субсидия).</w:t>
      </w:r>
      <w:r w:rsidR="004C35CA" w:rsidRPr="00A321B3">
        <w:rPr>
          <w:i/>
          <w:sz w:val="28"/>
          <w:szCs w:val="28"/>
        </w:rPr>
        <w:t xml:space="preserve"> </w:t>
      </w:r>
    </w:p>
    <w:p w:rsidR="007647CE" w:rsidRDefault="00B10CA1" w:rsidP="00B10CA1">
      <w:pPr>
        <w:autoSpaceDE w:val="0"/>
        <w:autoSpaceDN w:val="0"/>
        <w:adjustRightInd w:val="0"/>
        <w:ind w:firstLine="567"/>
        <w:jc w:val="both"/>
        <w:outlineLvl w:val="3"/>
        <w:rPr>
          <w:color w:val="0000FF"/>
          <w:sz w:val="28"/>
          <w:szCs w:val="28"/>
        </w:rPr>
      </w:pPr>
      <w:r>
        <w:rPr>
          <w:sz w:val="28"/>
          <w:szCs w:val="28"/>
        </w:rPr>
        <w:t>3</w:t>
      </w:r>
      <w:r w:rsidR="004C35CA" w:rsidRPr="00A321B3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 </w:t>
      </w:r>
      <w:proofErr w:type="gramStart"/>
      <w:r w:rsidR="004C35CA" w:rsidRPr="00A321B3">
        <w:rPr>
          <w:sz w:val="28"/>
          <w:szCs w:val="28"/>
        </w:rPr>
        <w:t xml:space="preserve">Субсидия предоставляется в соответствии с Федеральным законом от 06.10.2003 № 131-ФЗ «Об общих принципах организации местного самоуправления в Российской Федерации», статьей 78 Бюджетного кодекса Российской Федерации, Федерального закона от 26.07.2006 </w:t>
      </w:r>
      <w:r w:rsidR="004C35CA">
        <w:rPr>
          <w:sz w:val="28"/>
          <w:szCs w:val="28"/>
        </w:rPr>
        <w:t>№ 135-ФЗ «О защите конкуренции»</w:t>
      </w:r>
      <w:r w:rsidR="004C35CA" w:rsidRPr="00A321B3">
        <w:rPr>
          <w:sz w:val="28"/>
          <w:szCs w:val="28"/>
        </w:rPr>
        <w:t xml:space="preserve"> на безвозмездной и безвозвратной основе на возмещение фактически понесенных затрат, связанных с реализацией населению Северо-Енисейского района пищевых продуктов, перечень которых устан</w:t>
      </w:r>
      <w:r w:rsidR="004C35CA">
        <w:rPr>
          <w:sz w:val="28"/>
          <w:szCs w:val="28"/>
        </w:rPr>
        <w:t>о</w:t>
      </w:r>
      <w:r w:rsidR="004C35CA" w:rsidRPr="00A321B3">
        <w:rPr>
          <w:sz w:val="28"/>
          <w:szCs w:val="28"/>
        </w:rPr>
        <w:t>вл</w:t>
      </w:r>
      <w:r w:rsidR="004C35CA">
        <w:rPr>
          <w:sz w:val="28"/>
          <w:szCs w:val="28"/>
        </w:rPr>
        <w:t>ен</w:t>
      </w:r>
      <w:r w:rsidR="004C35CA" w:rsidRPr="00A321B3">
        <w:rPr>
          <w:sz w:val="28"/>
          <w:szCs w:val="28"/>
        </w:rPr>
        <w:t xml:space="preserve"> решением Северо-Енисейского районного Совета депутатов</w:t>
      </w:r>
      <w:r w:rsidR="007647CE">
        <w:rPr>
          <w:color w:val="3333FF"/>
          <w:sz w:val="28"/>
          <w:szCs w:val="28"/>
        </w:rPr>
        <w:t xml:space="preserve"> </w:t>
      </w:r>
      <w:r w:rsidR="007647CE" w:rsidRPr="002910D7">
        <w:rPr>
          <w:color w:val="000000" w:themeColor="text1"/>
          <w:sz w:val="28"/>
          <w:szCs w:val="28"/>
        </w:rPr>
        <w:t>от</w:t>
      </w:r>
      <w:proofErr w:type="gramEnd"/>
      <w:r w:rsidR="007647CE" w:rsidRPr="002910D7">
        <w:rPr>
          <w:color w:val="000000" w:themeColor="text1"/>
          <w:sz w:val="28"/>
          <w:szCs w:val="28"/>
        </w:rPr>
        <w:t xml:space="preserve"> </w:t>
      </w:r>
      <w:proofErr w:type="gramStart"/>
      <w:r w:rsidR="007647CE" w:rsidRPr="002910D7">
        <w:rPr>
          <w:color w:val="000000" w:themeColor="text1"/>
          <w:sz w:val="28"/>
          <w:szCs w:val="28"/>
        </w:rPr>
        <w:t>22.11.2019 №732-54 (</w:t>
      </w:r>
      <w:r w:rsidR="004C35CA" w:rsidRPr="002910D7">
        <w:rPr>
          <w:color w:val="000000" w:themeColor="text1"/>
          <w:sz w:val="28"/>
          <w:szCs w:val="28"/>
          <w:shd w:val="clear" w:color="auto" w:fill="FFFFFF"/>
        </w:rPr>
        <w:t>Хлебобулочные изделия, в т.ч.: крупы и бо</w:t>
      </w:r>
      <w:r w:rsidR="008F793E">
        <w:rPr>
          <w:color w:val="000000" w:themeColor="text1"/>
          <w:sz w:val="28"/>
          <w:szCs w:val="28"/>
          <w:shd w:val="clear" w:color="auto" w:fill="FFFFFF"/>
        </w:rPr>
        <w:t>бовые, мука, макаронные изделия; Картофель;</w:t>
      </w:r>
      <w:r w:rsidR="007647CE" w:rsidRPr="002910D7">
        <w:rPr>
          <w:color w:val="000000" w:themeColor="text1"/>
          <w:sz w:val="28"/>
          <w:szCs w:val="28"/>
          <w:shd w:val="clear" w:color="auto" w:fill="FFFFFF"/>
        </w:rPr>
        <w:t xml:space="preserve"> Овощи и бахче</w:t>
      </w:r>
      <w:r w:rsidR="008F793E">
        <w:rPr>
          <w:color w:val="000000" w:themeColor="text1"/>
          <w:sz w:val="28"/>
          <w:szCs w:val="28"/>
          <w:shd w:val="clear" w:color="auto" w:fill="FFFFFF"/>
        </w:rPr>
        <w:t>вые (овощные соки);</w:t>
      </w:r>
      <w:r w:rsidR="007647CE" w:rsidRPr="002910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C35CA" w:rsidRPr="002910D7">
        <w:rPr>
          <w:color w:val="000000" w:themeColor="text1"/>
          <w:sz w:val="28"/>
          <w:szCs w:val="28"/>
          <w:shd w:val="clear" w:color="auto" w:fill="FFFFFF"/>
        </w:rPr>
        <w:t>Фрукты свежие (фруктов</w:t>
      </w:r>
      <w:r w:rsidR="008F793E">
        <w:rPr>
          <w:color w:val="000000" w:themeColor="text1"/>
          <w:sz w:val="28"/>
          <w:szCs w:val="28"/>
          <w:shd w:val="clear" w:color="auto" w:fill="FFFFFF"/>
        </w:rPr>
        <w:t>ые соки); Сахар;</w:t>
      </w:r>
      <w:r w:rsidR="007647CE" w:rsidRPr="002910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C35CA" w:rsidRPr="002910D7">
        <w:rPr>
          <w:color w:val="000000" w:themeColor="text1"/>
          <w:sz w:val="28"/>
          <w:szCs w:val="28"/>
          <w:shd w:val="clear" w:color="auto" w:fill="FFFFFF"/>
        </w:rPr>
        <w:t>Конд</w:t>
      </w:r>
      <w:r w:rsidR="008F793E">
        <w:rPr>
          <w:color w:val="000000" w:themeColor="text1"/>
          <w:sz w:val="28"/>
          <w:szCs w:val="28"/>
          <w:shd w:val="clear" w:color="auto" w:fill="FFFFFF"/>
        </w:rPr>
        <w:t>итерские изделия, в т.ч. мучные; Мясо и мясопродукты;</w:t>
      </w:r>
      <w:r w:rsidR="007647CE" w:rsidRPr="002910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C35CA" w:rsidRPr="002910D7">
        <w:rPr>
          <w:color w:val="000000" w:themeColor="text1"/>
          <w:sz w:val="28"/>
          <w:szCs w:val="28"/>
          <w:shd w:val="clear" w:color="auto" w:fill="FFFFFF"/>
        </w:rPr>
        <w:t>Изделия мясные (ко</w:t>
      </w:r>
      <w:r w:rsidR="008F793E">
        <w:rPr>
          <w:color w:val="000000" w:themeColor="text1"/>
          <w:sz w:val="28"/>
          <w:szCs w:val="28"/>
          <w:shd w:val="clear" w:color="auto" w:fill="FFFFFF"/>
        </w:rPr>
        <w:t>тлеты, пельмени, полуфабрикаты); Рыба и рыбопродукты;</w:t>
      </w:r>
      <w:r w:rsidR="007647CE" w:rsidRPr="002910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C35CA" w:rsidRPr="002910D7">
        <w:rPr>
          <w:color w:val="000000" w:themeColor="text1"/>
          <w:sz w:val="28"/>
          <w:szCs w:val="28"/>
          <w:shd w:val="clear" w:color="auto" w:fill="FFFFFF"/>
        </w:rPr>
        <w:t>Изделия рыбные (полуфабрикаты)</w:t>
      </w:r>
      <w:r w:rsidR="008F793E">
        <w:rPr>
          <w:color w:val="000000" w:themeColor="text1"/>
          <w:sz w:val="28"/>
          <w:szCs w:val="28"/>
          <w:shd w:val="clear" w:color="auto" w:fill="FFFFFF"/>
        </w:rPr>
        <w:t>;</w:t>
      </w:r>
      <w:r w:rsidR="007647CE" w:rsidRPr="002910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C35CA" w:rsidRPr="002910D7">
        <w:rPr>
          <w:color w:val="000000" w:themeColor="text1"/>
          <w:sz w:val="28"/>
          <w:szCs w:val="28"/>
          <w:shd w:val="clear" w:color="auto" w:fill="FFFFFF"/>
        </w:rPr>
        <w:t>Молоко и молочные продукты (кефир, сметана, творог, сыр, сухое молоко, детское</w:t>
      </w:r>
      <w:r w:rsidR="008F793E">
        <w:rPr>
          <w:color w:val="000000" w:themeColor="text1"/>
          <w:sz w:val="28"/>
          <w:szCs w:val="28"/>
          <w:shd w:val="clear" w:color="auto" w:fill="FFFFFF"/>
        </w:rPr>
        <w:t xml:space="preserve"> питание);</w:t>
      </w:r>
      <w:proofErr w:type="gramEnd"/>
      <w:r w:rsidR="008F79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8F793E">
        <w:rPr>
          <w:color w:val="000000" w:themeColor="text1"/>
          <w:sz w:val="28"/>
          <w:szCs w:val="28"/>
          <w:shd w:val="clear" w:color="auto" w:fill="FFFFFF"/>
        </w:rPr>
        <w:t>Яйца;</w:t>
      </w:r>
      <w:r w:rsidR="007647CE" w:rsidRPr="002910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C35CA" w:rsidRPr="002910D7">
        <w:rPr>
          <w:color w:val="000000" w:themeColor="text1"/>
          <w:sz w:val="28"/>
          <w:szCs w:val="28"/>
          <w:shd w:val="clear" w:color="auto" w:fill="FFFFFF"/>
        </w:rPr>
        <w:t>Масло расти</w:t>
      </w:r>
      <w:r w:rsidR="008F793E">
        <w:rPr>
          <w:color w:val="000000" w:themeColor="text1"/>
          <w:sz w:val="28"/>
          <w:szCs w:val="28"/>
          <w:shd w:val="clear" w:color="auto" w:fill="FFFFFF"/>
        </w:rPr>
        <w:t>тельное, маргарин и другие жиры;</w:t>
      </w:r>
      <w:r w:rsidR="007647CE" w:rsidRPr="002910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C35CA" w:rsidRPr="002910D7">
        <w:rPr>
          <w:color w:val="000000" w:themeColor="text1"/>
          <w:sz w:val="28"/>
          <w:szCs w:val="28"/>
          <w:shd w:val="clear" w:color="auto" w:fill="FFFFFF"/>
        </w:rPr>
        <w:t>Консервы (м</w:t>
      </w:r>
      <w:r w:rsidR="008F793E">
        <w:rPr>
          <w:color w:val="000000" w:themeColor="text1"/>
          <w:sz w:val="28"/>
          <w:szCs w:val="28"/>
          <w:shd w:val="clear" w:color="auto" w:fill="FFFFFF"/>
        </w:rPr>
        <w:t>олочные, мясные, овощные и пр.); Прочие (чай, специи, соль);</w:t>
      </w:r>
      <w:proofErr w:type="gramEnd"/>
      <w:r w:rsidR="007647CE" w:rsidRPr="002910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2910D7">
        <w:rPr>
          <w:color w:val="000000" w:themeColor="text1"/>
          <w:sz w:val="28"/>
          <w:szCs w:val="28"/>
          <w:shd w:val="clear" w:color="auto" w:fill="FFFFFF"/>
        </w:rPr>
        <w:t>Орехи</w:t>
      </w:r>
      <w:r w:rsidR="007647CE" w:rsidRPr="002910D7">
        <w:rPr>
          <w:color w:val="000000" w:themeColor="text1"/>
          <w:sz w:val="28"/>
          <w:szCs w:val="28"/>
          <w:shd w:val="clear" w:color="auto" w:fill="FFFFFF"/>
        </w:rPr>
        <w:t>)</w:t>
      </w:r>
      <w:r w:rsidR="002910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3333FF"/>
          <w:sz w:val="28"/>
          <w:szCs w:val="28"/>
          <w:shd w:val="clear" w:color="auto" w:fill="FFFFFF"/>
        </w:rPr>
        <w:t xml:space="preserve"> </w:t>
      </w:r>
      <w:r w:rsidR="007647CE" w:rsidRPr="007647CE">
        <w:rPr>
          <w:sz w:val="28"/>
          <w:szCs w:val="28"/>
        </w:rPr>
        <w:t>и определяет требования к предоставлению субсидии из бюджета Северо-Енисейского района, которые установлены в соответствии с общими требованиями</w:t>
      </w:r>
      <w:r w:rsidR="007647CE" w:rsidRPr="007647CE">
        <w:rPr>
          <w:color w:val="0000FF"/>
          <w:sz w:val="28"/>
          <w:szCs w:val="28"/>
        </w:rPr>
        <w:t>, определенными Постановлением Правительства Российской Федерации от 18.09.2020 № 1492 «</w:t>
      </w:r>
      <w:r w:rsidR="007647CE" w:rsidRPr="007647CE">
        <w:rPr>
          <w:rStyle w:val="blk"/>
          <w:color w:val="0000FF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</w:t>
      </w:r>
      <w:proofErr w:type="gramEnd"/>
      <w:r w:rsidR="007647CE" w:rsidRPr="007647CE">
        <w:rPr>
          <w:rStyle w:val="blk"/>
          <w:color w:val="0000FF"/>
          <w:sz w:val="28"/>
          <w:szCs w:val="28"/>
        </w:rPr>
        <w:t xml:space="preserve"> признании </w:t>
      </w:r>
      <w:proofErr w:type="gramStart"/>
      <w:r w:rsidR="007647CE" w:rsidRPr="007647CE">
        <w:rPr>
          <w:rStyle w:val="blk"/>
          <w:color w:val="0000FF"/>
          <w:sz w:val="28"/>
          <w:szCs w:val="28"/>
        </w:rPr>
        <w:t>утратившими</w:t>
      </w:r>
      <w:proofErr w:type="gramEnd"/>
      <w:r w:rsidR="007647CE" w:rsidRPr="007647CE">
        <w:rPr>
          <w:rStyle w:val="blk"/>
          <w:color w:val="0000FF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7647CE" w:rsidRPr="007647CE">
        <w:rPr>
          <w:color w:val="0000FF"/>
          <w:sz w:val="28"/>
          <w:szCs w:val="28"/>
        </w:rPr>
        <w:t>».</w:t>
      </w:r>
    </w:p>
    <w:p w:rsidR="004C35CA" w:rsidRPr="003515C8" w:rsidRDefault="00B10CA1" w:rsidP="00B10CA1">
      <w:pPr>
        <w:autoSpaceDE w:val="0"/>
        <w:autoSpaceDN w:val="0"/>
        <w:adjustRightInd w:val="0"/>
        <w:ind w:firstLine="567"/>
        <w:jc w:val="both"/>
        <w:outlineLvl w:val="3"/>
        <w:rPr>
          <w:color w:val="3333FF"/>
          <w:sz w:val="28"/>
          <w:szCs w:val="28"/>
        </w:rPr>
      </w:pPr>
      <w:r>
        <w:rPr>
          <w:color w:val="0000FF"/>
          <w:sz w:val="28"/>
          <w:szCs w:val="28"/>
        </w:rPr>
        <w:t>3.</w:t>
      </w:r>
      <w:r w:rsidR="002910D7">
        <w:rPr>
          <w:color w:val="0000FF"/>
          <w:sz w:val="28"/>
          <w:szCs w:val="28"/>
        </w:rPr>
        <w:t>3</w:t>
      </w:r>
      <w:r>
        <w:rPr>
          <w:color w:val="0000FF"/>
          <w:sz w:val="28"/>
          <w:szCs w:val="28"/>
        </w:rPr>
        <w:t xml:space="preserve">. </w:t>
      </w:r>
      <w:r w:rsidR="004C35CA" w:rsidRPr="00FA0E6D">
        <w:rPr>
          <w:color w:val="3333FF"/>
          <w:sz w:val="28"/>
          <w:szCs w:val="28"/>
        </w:rPr>
        <w:t xml:space="preserve">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 производится исходя из объема завоза пищевых </w:t>
      </w:r>
      <w:r w:rsidR="004C35CA" w:rsidRPr="00FA0E6D">
        <w:rPr>
          <w:color w:val="3333FF"/>
          <w:sz w:val="28"/>
          <w:szCs w:val="28"/>
        </w:rPr>
        <w:lastRenderedPageBreak/>
        <w:t>продуктов, норматива субсидирования  транспортно-загот</w:t>
      </w:r>
      <w:r w:rsidR="004C35CA">
        <w:rPr>
          <w:color w:val="3333FF"/>
          <w:sz w:val="28"/>
          <w:szCs w:val="28"/>
        </w:rPr>
        <w:t>овительных расходов</w:t>
      </w:r>
      <w:r w:rsidR="004C35CA" w:rsidRPr="00FA0E6D">
        <w:rPr>
          <w:color w:val="3333FF"/>
          <w:sz w:val="28"/>
          <w:szCs w:val="28"/>
        </w:rPr>
        <w:t xml:space="preserve"> </w:t>
      </w:r>
      <w:r w:rsidR="004C35CA">
        <w:rPr>
          <w:color w:val="3333FF"/>
          <w:sz w:val="28"/>
          <w:szCs w:val="28"/>
        </w:rPr>
        <w:t>и</w:t>
      </w:r>
      <w:r w:rsidR="004C35CA" w:rsidRPr="00FA0E6D">
        <w:rPr>
          <w:color w:val="3333FF"/>
          <w:sz w:val="28"/>
          <w:szCs w:val="28"/>
        </w:rPr>
        <w:t xml:space="preserve"> расстояния доставки </w:t>
      </w:r>
      <w:r w:rsidR="004C35CA" w:rsidRPr="003515C8">
        <w:rPr>
          <w:color w:val="3333FF"/>
          <w:sz w:val="28"/>
          <w:szCs w:val="28"/>
        </w:rPr>
        <w:t xml:space="preserve">груза. </w:t>
      </w:r>
    </w:p>
    <w:p w:rsidR="004C35CA" w:rsidRPr="003515C8" w:rsidRDefault="00B10CA1" w:rsidP="004C35CA">
      <w:pPr>
        <w:widowControl w:val="0"/>
        <w:autoSpaceDE w:val="0"/>
        <w:autoSpaceDN w:val="0"/>
        <w:adjustRightInd w:val="0"/>
        <w:ind w:firstLine="709"/>
        <w:jc w:val="both"/>
        <w:rPr>
          <w:color w:val="3333FF"/>
          <w:sz w:val="28"/>
          <w:szCs w:val="28"/>
        </w:rPr>
      </w:pPr>
      <w:r>
        <w:rPr>
          <w:color w:val="3333FF"/>
          <w:sz w:val="28"/>
          <w:szCs w:val="28"/>
        </w:rPr>
        <w:t>Размер</w:t>
      </w:r>
      <w:r w:rsidR="004C35CA" w:rsidRPr="003515C8">
        <w:rPr>
          <w:color w:val="3333FF"/>
          <w:sz w:val="28"/>
          <w:szCs w:val="28"/>
        </w:rPr>
        <w:t xml:space="preserve"> субсидии рассчитывается по формуле:</w:t>
      </w: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3333FF"/>
          <w:sz w:val="28"/>
          <w:szCs w:val="28"/>
          <w:vertAlign w:val="subscript"/>
        </w:rPr>
      </w:pPr>
      <w:r w:rsidRPr="003515C8">
        <w:rPr>
          <w:b/>
          <w:color w:val="3333FF"/>
          <w:sz w:val="28"/>
          <w:szCs w:val="28"/>
          <w:lang w:val="en-US"/>
        </w:rPr>
        <w:t>Q</w:t>
      </w:r>
      <w:r w:rsidRPr="003515C8">
        <w:rPr>
          <w:b/>
          <w:color w:val="3333FF"/>
          <w:sz w:val="28"/>
          <w:szCs w:val="28"/>
        </w:rPr>
        <w:t xml:space="preserve"> = </w:t>
      </w:r>
      <w:r w:rsidRPr="003515C8">
        <w:rPr>
          <w:b/>
          <w:color w:val="3333FF"/>
          <w:sz w:val="28"/>
          <w:szCs w:val="28"/>
          <w:lang w:val="en-US"/>
        </w:rPr>
        <w:t>V</w:t>
      </w:r>
      <w:r w:rsidRPr="003515C8">
        <w:rPr>
          <w:color w:val="3333FF"/>
          <w:sz w:val="28"/>
          <w:szCs w:val="28"/>
          <w:vertAlign w:val="subscript"/>
        </w:rPr>
        <w:t xml:space="preserve">завоза пищевых </w:t>
      </w:r>
      <w:proofErr w:type="gramStart"/>
      <w:r w:rsidRPr="003515C8">
        <w:rPr>
          <w:color w:val="3333FF"/>
          <w:sz w:val="28"/>
          <w:szCs w:val="28"/>
          <w:vertAlign w:val="subscript"/>
        </w:rPr>
        <w:t xml:space="preserve">продуктов  </w:t>
      </w:r>
      <w:r w:rsidRPr="003515C8">
        <w:rPr>
          <w:b/>
          <w:color w:val="3333FF"/>
          <w:sz w:val="28"/>
          <w:szCs w:val="28"/>
        </w:rPr>
        <w:t>*</w:t>
      </w:r>
      <w:proofErr w:type="gramEnd"/>
      <w:r w:rsidRPr="003515C8">
        <w:rPr>
          <w:b/>
          <w:color w:val="3333FF"/>
          <w:sz w:val="28"/>
          <w:szCs w:val="28"/>
          <w:lang w:val="en-US"/>
        </w:rPr>
        <w:t>N</w:t>
      </w:r>
      <w:proofErr w:type="spellStart"/>
      <w:r w:rsidRPr="003515C8">
        <w:rPr>
          <w:b/>
          <w:color w:val="3333FF"/>
          <w:sz w:val="28"/>
          <w:szCs w:val="28"/>
          <w:vertAlign w:val="subscript"/>
        </w:rPr>
        <w:t>суб</w:t>
      </w:r>
      <w:proofErr w:type="spellEnd"/>
      <w:r w:rsidRPr="003515C8">
        <w:rPr>
          <w:b/>
          <w:color w:val="3333FF"/>
          <w:sz w:val="28"/>
          <w:szCs w:val="28"/>
        </w:rPr>
        <w:t xml:space="preserve">  * </w:t>
      </w:r>
      <w:r w:rsidRPr="003515C8">
        <w:rPr>
          <w:b/>
          <w:color w:val="3333FF"/>
          <w:sz w:val="28"/>
          <w:szCs w:val="28"/>
          <w:lang w:val="en-US"/>
        </w:rPr>
        <w:t>S</w:t>
      </w:r>
      <w:r w:rsidRPr="003515C8">
        <w:rPr>
          <w:b/>
          <w:color w:val="3333FF"/>
          <w:sz w:val="28"/>
          <w:szCs w:val="28"/>
        </w:rPr>
        <w:t xml:space="preserve"> </w:t>
      </w: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rPr>
          <w:color w:val="3333FF"/>
          <w:sz w:val="28"/>
          <w:szCs w:val="28"/>
        </w:rPr>
      </w:pPr>
      <w:r w:rsidRPr="003515C8">
        <w:rPr>
          <w:color w:val="3333FF"/>
          <w:sz w:val="28"/>
          <w:szCs w:val="28"/>
        </w:rPr>
        <w:t xml:space="preserve">где: </w:t>
      </w: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rPr>
          <w:color w:val="3333FF"/>
          <w:sz w:val="28"/>
          <w:szCs w:val="28"/>
        </w:rPr>
      </w:pPr>
      <w:r w:rsidRPr="003515C8">
        <w:rPr>
          <w:color w:val="3333FF"/>
          <w:sz w:val="28"/>
          <w:szCs w:val="28"/>
          <w:lang w:val="en-US"/>
        </w:rPr>
        <w:t>Q</w:t>
      </w:r>
      <w:r w:rsidRPr="003515C8">
        <w:rPr>
          <w:color w:val="3333FF"/>
          <w:sz w:val="28"/>
          <w:szCs w:val="28"/>
        </w:rPr>
        <w:t xml:space="preserve"> – </w:t>
      </w:r>
      <w:proofErr w:type="gramStart"/>
      <w:r w:rsidRPr="003515C8">
        <w:rPr>
          <w:color w:val="3333FF"/>
          <w:sz w:val="28"/>
          <w:szCs w:val="28"/>
        </w:rPr>
        <w:t>субсидия</w:t>
      </w:r>
      <w:proofErr w:type="gramEnd"/>
      <w:r w:rsidRPr="003515C8">
        <w:rPr>
          <w:color w:val="3333FF"/>
          <w:sz w:val="28"/>
          <w:szCs w:val="28"/>
        </w:rPr>
        <w:t>, на возмещение фактически понесенных затрат, связанных  с созданием условий для обеспечения жителей услугами торговли, руб.;</w:t>
      </w: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rPr>
          <w:color w:val="3333FF"/>
          <w:sz w:val="28"/>
          <w:szCs w:val="28"/>
        </w:rPr>
      </w:pPr>
      <w:r w:rsidRPr="003515C8">
        <w:rPr>
          <w:b/>
          <w:color w:val="3333FF"/>
          <w:sz w:val="28"/>
          <w:szCs w:val="28"/>
          <w:lang w:val="en-US"/>
        </w:rPr>
        <w:t>V</w:t>
      </w:r>
      <w:r w:rsidRPr="003515C8">
        <w:rPr>
          <w:color w:val="3333FF"/>
          <w:sz w:val="28"/>
          <w:szCs w:val="28"/>
          <w:vertAlign w:val="subscript"/>
        </w:rPr>
        <w:t xml:space="preserve">завоза пищевых </w:t>
      </w:r>
      <w:proofErr w:type="gramStart"/>
      <w:r w:rsidRPr="003515C8">
        <w:rPr>
          <w:color w:val="3333FF"/>
          <w:sz w:val="28"/>
          <w:szCs w:val="28"/>
          <w:vertAlign w:val="subscript"/>
        </w:rPr>
        <w:t>продуктов  -</w:t>
      </w:r>
      <w:proofErr w:type="gramEnd"/>
      <w:r w:rsidRPr="003515C8">
        <w:rPr>
          <w:color w:val="3333FF"/>
          <w:sz w:val="28"/>
          <w:szCs w:val="28"/>
          <w:vertAlign w:val="subscript"/>
        </w:rPr>
        <w:t xml:space="preserve">  </w:t>
      </w:r>
      <w:r w:rsidRPr="003515C8">
        <w:rPr>
          <w:color w:val="3333FF"/>
          <w:sz w:val="28"/>
          <w:szCs w:val="28"/>
        </w:rPr>
        <w:t>объем завоза пищевых продуктов, тонн;</w:t>
      </w: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jc w:val="both"/>
        <w:rPr>
          <w:color w:val="3333FF"/>
          <w:sz w:val="28"/>
          <w:szCs w:val="28"/>
          <w:vertAlign w:val="subscript"/>
        </w:rPr>
      </w:pPr>
      <w:r w:rsidRPr="003515C8">
        <w:rPr>
          <w:color w:val="3333FF"/>
          <w:sz w:val="28"/>
          <w:szCs w:val="28"/>
          <w:lang w:val="en-US"/>
        </w:rPr>
        <w:t>N</w:t>
      </w:r>
      <w:proofErr w:type="spellStart"/>
      <w:r w:rsidRPr="003515C8">
        <w:rPr>
          <w:color w:val="3333FF"/>
          <w:sz w:val="28"/>
          <w:szCs w:val="28"/>
          <w:vertAlign w:val="subscript"/>
        </w:rPr>
        <w:t>суб</w:t>
      </w:r>
      <w:proofErr w:type="spellEnd"/>
      <w:r w:rsidRPr="003515C8">
        <w:rPr>
          <w:color w:val="3333FF"/>
          <w:sz w:val="28"/>
          <w:szCs w:val="28"/>
        </w:rPr>
        <w:t xml:space="preserve"> - норматив </w:t>
      </w:r>
      <w:proofErr w:type="gramStart"/>
      <w:r w:rsidRPr="003515C8">
        <w:rPr>
          <w:color w:val="3333FF"/>
          <w:sz w:val="28"/>
          <w:szCs w:val="28"/>
        </w:rPr>
        <w:t>субсидирования  транспортно</w:t>
      </w:r>
      <w:proofErr w:type="gramEnd"/>
      <w:r w:rsidRPr="003515C8">
        <w:rPr>
          <w:color w:val="3333FF"/>
          <w:sz w:val="28"/>
          <w:szCs w:val="28"/>
        </w:rPr>
        <w:t>-заготовительных расходов;</w:t>
      </w: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jc w:val="both"/>
        <w:rPr>
          <w:color w:val="3333FF"/>
          <w:sz w:val="28"/>
          <w:szCs w:val="28"/>
        </w:rPr>
      </w:pPr>
      <w:proofErr w:type="gramStart"/>
      <w:r w:rsidRPr="003515C8">
        <w:rPr>
          <w:color w:val="3333FF"/>
          <w:sz w:val="28"/>
          <w:szCs w:val="28"/>
          <w:lang w:val="en-US"/>
        </w:rPr>
        <w:t>S</w:t>
      </w:r>
      <w:r w:rsidRPr="003515C8">
        <w:rPr>
          <w:color w:val="3333FF"/>
          <w:sz w:val="28"/>
          <w:szCs w:val="28"/>
        </w:rPr>
        <w:t xml:space="preserve"> </w:t>
      </w:r>
      <w:r w:rsidRPr="003515C8">
        <w:rPr>
          <w:color w:val="3333FF"/>
          <w:sz w:val="28"/>
          <w:szCs w:val="28"/>
          <w:vertAlign w:val="subscript"/>
        </w:rPr>
        <w:t xml:space="preserve"> -</w:t>
      </w:r>
      <w:proofErr w:type="gramEnd"/>
      <w:r w:rsidRPr="003515C8">
        <w:rPr>
          <w:color w:val="3333FF"/>
          <w:sz w:val="28"/>
          <w:szCs w:val="28"/>
          <w:vertAlign w:val="subscript"/>
        </w:rPr>
        <w:t xml:space="preserve"> </w:t>
      </w:r>
      <w:r w:rsidRPr="003515C8">
        <w:rPr>
          <w:color w:val="3333FF"/>
          <w:sz w:val="28"/>
          <w:szCs w:val="28"/>
        </w:rPr>
        <w:t>расстояния доставки груза, км.</w:t>
      </w: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jc w:val="both"/>
        <w:rPr>
          <w:color w:val="3333FF"/>
          <w:sz w:val="28"/>
          <w:szCs w:val="28"/>
        </w:rPr>
      </w:pP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jc w:val="both"/>
        <w:rPr>
          <w:color w:val="3333FF"/>
          <w:sz w:val="28"/>
          <w:szCs w:val="28"/>
        </w:rPr>
      </w:pPr>
      <w:r w:rsidRPr="003515C8">
        <w:rPr>
          <w:color w:val="3333FF"/>
          <w:sz w:val="28"/>
          <w:szCs w:val="28"/>
        </w:rPr>
        <w:t xml:space="preserve">Норматив субсидирования транспортно-заготовительных расходов рассчитывается как  сумма транспортно-заготовительных расходов, руб. / объем груза, </w:t>
      </w:r>
      <w:proofErr w:type="spellStart"/>
      <w:r w:rsidRPr="003515C8">
        <w:rPr>
          <w:color w:val="3333FF"/>
          <w:sz w:val="28"/>
          <w:szCs w:val="28"/>
        </w:rPr>
        <w:t>тн</w:t>
      </w:r>
      <w:proofErr w:type="spellEnd"/>
      <w:r w:rsidRPr="003515C8">
        <w:rPr>
          <w:color w:val="3333FF"/>
          <w:sz w:val="28"/>
          <w:szCs w:val="28"/>
        </w:rPr>
        <w:t>. / среднее расстояние доставки груза,</w:t>
      </w:r>
      <w:r>
        <w:rPr>
          <w:color w:val="3333FF"/>
          <w:sz w:val="28"/>
          <w:szCs w:val="28"/>
        </w:rPr>
        <w:t xml:space="preserve"> км</w:t>
      </w:r>
      <w:proofErr w:type="gramStart"/>
      <w:r>
        <w:rPr>
          <w:color w:val="3333FF"/>
          <w:sz w:val="28"/>
          <w:szCs w:val="28"/>
        </w:rPr>
        <w:t>.</w:t>
      </w:r>
      <w:proofErr w:type="gramEnd"/>
      <w:r>
        <w:rPr>
          <w:color w:val="3333FF"/>
          <w:sz w:val="28"/>
          <w:szCs w:val="28"/>
        </w:rPr>
        <w:t xml:space="preserve"> </w:t>
      </w:r>
      <w:proofErr w:type="gramStart"/>
      <w:r>
        <w:rPr>
          <w:color w:val="3333FF"/>
          <w:sz w:val="28"/>
          <w:szCs w:val="28"/>
        </w:rPr>
        <w:t>п</w:t>
      </w:r>
      <w:proofErr w:type="gramEnd"/>
      <w:r>
        <w:rPr>
          <w:color w:val="3333FF"/>
          <w:sz w:val="28"/>
          <w:szCs w:val="28"/>
        </w:rPr>
        <w:t>о формуле:</w:t>
      </w: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jc w:val="both"/>
        <w:rPr>
          <w:color w:val="3333FF"/>
          <w:sz w:val="28"/>
          <w:szCs w:val="28"/>
        </w:rPr>
      </w:pP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jc w:val="center"/>
        <w:rPr>
          <w:color w:val="3333FF"/>
          <w:sz w:val="28"/>
          <w:szCs w:val="28"/>
          <w:vertAlign w:val="subscript"/>
        </w:rPr>
      </w:pPr>
      <w:proofErr w:type="gramStart"/>
      <w:r w:rsidRPr="003515C8">
        <w:rPr>
          <w:b/>
          <w:color w:val="3333FF"/>
          <w:sz w:val="28"/>
          <w:szCs w:val="28"/>
          <w:lang w:val="en-US"/>
        </w:rPr>
        <w:t>N</w:t>
      </w:r>
      <w:proofErr w:type="spellStart"/>
      <w:r w:rsidRPr="003515C8">
        <w:rPr>
          <w:color w:val="3333FF"/>
          <w:sz w:val="28"/>
          <w:szCs w:val="28"/>
          <w:vertAlign w:val="subscript"/>
        </w:rPr>
        <w:t>суб</w:t>
      </w:r>
      <w:proofErr w:type="spellEnd"/>
      <w:r w:rsidRPr="003515C8">
        <w:rPr>
          <w:color w:val="3333FF"/>
          <w:sz w:val="28"/>
          <w:szCs w:val="28"/>
        </w:rPr>
        <w:t xml:space="preserve">  </w:t>
      </w:r>
      <w:r w:rsidRPr="003515C8">
        <w:rPr>
          <w:b/>
          <w:color w:val="3333FF"/>
          <w:sz w:val="28"/>
          <w:szCs w:val="28"/>
        </w:rPr>
        <w:t>=</w:t>
      </w:r>
      <w:proofErr w:type="gramEnd"/>
      <w:r w:rsidRPr="003515C8">
        <w:rPr>
          <w:b/>
          <w:color w:val="3333FF"/>
          <w:sz w:val="28"/>
          <w:szCs w:val="28"/>
        </w:rPr>
        <w:t xml:space="preserve"> ∑</w:t>
      </w:r>
      <w:proofErr w:type="spellStart"/>
      <w:r w:rsidRPr="003515C8">
        <w:rPr>
          <w:color w:val="3333FF"/>
          <w:sz w:val="28"/>
          <w:szCs w:val="28"/>
          <w:vertAlign w:val="subscript"/>
        </w:rPr>
        <w:t>тзр</w:t>
      </w:r>
      <w:proofErr w:type="spellEnd"/>
      <w:r w:rsidRPr="003515C8">
        <w:rPr>
          <w:color w:val="3333FF"/>
          <w:sz w:val="28"/>
          <w:szCs w:val="28"/>
          <w:vertAlign w:val="subscript"/>
        </w:rPr>
        <w:t xml:space="preserve"> </w:t>
      </w:r>
      <w:r w:rsidRPr="003515C8">
        <w:rPr>
          <w:b/>
          <w:color w:val="3333FF"/>
          <w:sz w:val="28"/>
          <w:szCs w:val="28"/>
          <w:vertAlign w:val="subscript"/>
        </w:rPr>
        <w:t xml:space="preserve">/ </w:t>
      </w:r>
      <w:r w:rsidRPr="003515C8">
        <w:rPr>
          <w:b/>
          <w:color w:val="3333FF"/>
          <w:sz w:val="28"/>
          <w:szCs w:val="28"/>
          <w:lang w:val="en-US"/>
        </w:rPr>
        <w:t>V</w:t>
      </w:r>
      <w:r w:rsidRPr="003515C8">
        <w:rPr>
          <w:color w:val="3333FF"/>
          <w:sz w:val="28"/>
          <w:szCs w:val="28"/>
          <w:vertAlign w:val="subscript"/>
        </w:rPr>
        <w:t xml:space="preserve">завоза пищевых продуктов </w:t>
      </w:r>
      <w:r w:rsidRPr="003515C8">
        <w:rPr>
          <w:b/>
          <w:color w:val="3333FF"/>
          <w:sz w:val="28"/>
          <w:szCs w:val="28"/>
          <w:vertAlign w:val="subscript"/>
        </w:rPr>
        <w:t xml:space="preserve">/  </w:t>
      </w:r>
      <w:r w:rsidRPr="003515C8">
        <w:rPr>
          <w:b/>
          <w:color w:val="3333FF"/>
          <w:sz w:val="28"/>
          <w:szCs w:val="28"/>
          <w:lang w:val="en-US"/>
        </w:rPr>
        <w:t>S</w:t>
      </w:r>
      <w:r w:rsidRPr="003515C8">
        <w:rPr>
          <w:b/>
          <w:color w:val="3333FF"/>
          <w:sz w:val="28"/>
          <w:szCs w:val="28"/>
        </w:rPr>
        <w:t xml:space="preserve"> </w:t>
      </w: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rPr>
          <w:b/>
          <w:color w:val="3333FF"/>
          <w:sz w:val="28"/>
          <w:szCs w:val="28"/>
        </w:rPr>
      </w:pPr>
      <w:r w:rsidRPr="003515C8">
        <w:rPr>
          <w:color w:val="3333FF"/>
          <w:sz w:val="28"/>
          <w:szCs w:val="28"/>
        </w:rPr>
        <w:t>где:</w:t>
      </w:r>
    </w:p>
    <w:p w:rsidR="004C35CA" w:rsidRPr="003515C8" w:rsidRDefault="004C35CA" w:rsidP="004C35CA">
      <w:pPr>
        <w:autoSpaceDE w:val="0"/>
        <w:autoSpaceDN w:val="0"/>
        <w:adjustRightInd w:val="0"/>
        <w:ind w:firstLine="709"/>
        <w:jc w:val="both"/>
        <w:outlineLvl w:val="3"/>
        <w:rPr>
          <w:b/>
          <w:color w:val="3333FF"/>
          <w:sz w:val="28"/>
          <w:szCs w:val="28"/>
        </w:rPr>
      </w:pPr>
      <w:r w:rsidRPr="003515C8">
        <w:rPr>
          <w:b/>
          <w:color w:val="3333FF"/>
          <w:sz w:val="28"/>
          <w:szCs w:val="28"/>
          <w:lang w:val="en-US"/>
        </w:rPr>
        <w:t>N</w:t>
      </w:r>
      <w:proofErr w:type="spellStart"/>
      <w:r w:rsidRPr="003515C8">
        <w:rPr>
          <w:color w:val="3333FF"/>
          <w:sz w:val="28"/>
          <w:szCs w:val="28"/>
          <w:vertAlign w:val="subscript"/>
        </w:rPr>
        <w:t>суб</w:t>
      </w:r>
      <w:proofErr w:type="spellEnd"/>
      <w:r w:rsidRPr="003515C8">
        <w:rPr>
          <w:color w:val="3333FF"/>
          <w:sz w:val="28"/>
          <w:szCs w:val="28"/>
          <w:vertAlign w:val="subscript"/>
        </w:rPr>
        <w:t xml:space="preserve"> - </w:t>
      </w:r>
      <w:r w:rsidRPr="003515C8">
        <w:rPr>
          <w:color w:val="3333FF"/>
          <w:sz w:val="28"/>
          <w:szCs w:val="28"/>
        </w:rPr>
        <w:t xml:space="preserve">норматив </w:t>
      </w:r>
      <w:proofErr w:type="gramStart"/>
      <w:r w:rsidRPr="003515C8">
        <w:rPr>
          <w:color w:val="3333FF"/>
          <w:sz w:val="28"/>
          <w:szCs w:val="28"/>
        </w:rPr>
        <w:t>субсидирования  транспортно</w:t>
      </w:r>
      <w:proofErr w:type="gramEnd"/>
      <w:r w:rsidRPr="003515C8">
        <w:rPr>
          <w:color w:val="3333FF"/>
          <w:sz w:val="28"/>
          <w:szCs w:val="28"/>
        </w:rPr>
        <w:t>-заготовительных расходов;</w:t>
      </w:r>
      <w:r w:rsidRPr="003515C8">
        <w:rPr>
          <w:b/>
          <w:color w:val="3333FF"/>
          <w:sz w:val="28"/>
          <w:szCs w:val="28"/>
        </w:rPr>
        <w:t xml:space="preserve">  </w:t>
      </w:r>
    </w:p>
    <w:p w:rsidR="004C35CA" w:rsidRPr="003515C8" w:rsidRDefault="004C35CA" w:rsidP="004C35CA">
      <w:pPr>
        <w:autoSpaceDE w:val="0"/>
        <w:autoSpaceDN w:val="0"/>
        <w:adjustRightInd w:val="0"/>
        <w:ind w:firstLine="709"/>
        <w:jc w:val="both"/>
        <w:outlineLvl w:val="3"/>
        <w:rPr>
          <w:color w:val="3333FF"/>
          <w:sz w:val="28"/>
          <w:szCs w:val="28"/>
        </w:rPr>
      </w:pPr>
      <w:r w:rsidRPr="003515C8">
        <w:rPr>
          <w:b/>
          <w:color w:val="3333FF"/>
          <w:sz w:val="28"/>
          <w:szCs w:val="28"/>
        </w:rPr>
        <w:t>∑</w:t>
      </w:r>
      <w:proofErr w:type="spellStart"/>
      <w:r w:rsidRPr="003515C8">
        <w:rPr>
          <w:color w:val="3333FF"/>
          <w:sz w:val="28"/>
          <w:szCs w:val="28"/>
          <w:vertAlign w:val="subscript"/>
        </w:rPr>
        <w:t>тзр</w:t>
      </w:r>
      <w:proofErr w:type="spellEnd"/>
      <w:r w:rsidRPr="003515C8">
        <w:rPr>
          <w:color w:val="3333FF"/>
          <w:sz w:val="28"/>
          <w:szCs w:val="28"/>
          <w:vertAlign w:val="subscript"/>
        </w:rPr>
        <w:t xml:space="preserve"> </w:t>
      </w:r>
      <w:r w:rsidRPr="003515C8">
        <w:rPr>
          <w:color w:val="3333FF"/>
          <w:sz w:val="28"/>
          <w:szCs w:val="28"/>
        </w:rPr>
        <w:t>– сумма транспортно-заготовительных расходов;</w:t>
      </w:r>
    </w:p>
    <w:p w:rsidR="004C35CA" w:rsidRPr="003515C8" w:rsidRDefault="004C35CA" w:rsidP="004C35CA">
      <w:pPr>
        <w:autoSpaceDE w:val="0"/>
        <w:autoSpaceDN w:val="0"/>
        <w:adjustRightInd w:val="0"/>
        <w:ind w:firstLine="709"/>
        <w:jc w:val="both"/>
        <w:outlineLvl w:val="3"/>
        <w:rPr>
          <w:color w:val="3333FF"/>
          <w:sz w:val="28"/>
          <w:szCs w:val="28"/>
          <w:vertAlign w:val="subscript"/>
        </w:rPr>
      </w:pPr>
      <w:r w:rsidRPr="003515C8">
        <w:rPr>
          <w:b/>
          <w:color w:val="3333FF"/>
          <w:sz w:val="28"/>
          <w:szCs w:val="28"/>
          <w:lang w:val="en-US"/>
        </w:rPr>
        <w:t>V</w:t>
      </w:r>
      <w:r w:rsidRPr="003515C8">
        <w:rPr>
          <w:color w:val="3333FF"/>
          <w:sz w:val="28"/>
          <w:szCs w:val="28"/>
          <w:vertAlign w:val="subscript"/>
        </w:rPr>
        <w:t xml:space="preserve">завоза пищевых </w:t>
      </w:r>
      <w:proofErr w:type="gramStart"/>
      <w:r w:rsidRPr="003515C8">
        <w:rPr>
          <w:color w:val="3333FF"/>
          <w:sz w:val="28"/>
          <w:szCs w:val="28"/>
          <w:vertAlign w:val="subscript"/>
        </w:rPr>
        <w:t>продуктов  -</w:t>
      </w:r>
      <w:proofErr w:type="gramEnd"/>
      <w:r w:rsidRPr="003515C8">
        <w:rPr>
          <w:color w:val="3333FF"/>
          <w:sz w:val="28"/>
          <w:szCs w:val="28"/>
          <w:vertAlign w:val="subscript"/>
        </w:rPr>
        <w:t xml:space="preserve"> </w:t>
      </w:r>
      <w:r w:rsidRPr="003515C8">
        <w:rPr>
          <w:color w:val="3333FF"/>
          <w:sz w:val="28"/>
          <w:szCs w:val="28"/>
        </w:rPr>
        <w:t>объем завоза пищевых продуктов, тонн;</w:t>
      </w:r>
    </w:p>
    <w:p w:rsidR="004C35CA" w:rsidRPr="003515C8" w:rsidRDefault="004C35CA" w:rsidP="004C35CA">
      <w:pPr>
        <w:autoSpaceDE w:val="0"/>
        <w:autoSpaceDN w:val="0"/>
        <w:adjustRightInd w:val="0"/>
        <w:ind w:firstLine="709"/>
        <w:jc w:val="both"/>
        <w:outlineLvl w:val="3"/>
        <w:rPr>
          <w:color w:val="3333FF"/>
          <w:sz w:val="28"/>
          <w:szCs w:val="28"/>
        </w:rPr>
      </w:pPr>
      <w:r w:rsidRPr="003515C8">
        <w:rPr>
          <w:b/>
          <w:color w:val="3333FF"/>
          <w:sz w:val="28"/>
          <w:szCs w:val="28"/>
          <w:lang w:val="en-US"/>
        </w:rPr>
        <w:t>S</w:t>
      </w:r>
      <w:r w:rsidRPr="003515C8">
        <w:rPr>
          <w:b/>
          <w:color w:val="3333FF"/>
          <w:sz w:val="28"/>
          <w:szCs w:val="28"/>
        </w:rPr>
        <w:t xml:space="preserve"> - </w:t>
      </w:r>
      <w:proofErr w:type="gramStart"/>
      <w:r w:rsidRPr="003515C8">
        <w:rPr>
          <w:color w:val="3333FF"/>
          <w:sz w:val="28"/>
          <w:szCs w:val="28"/>
        </w:rPr>
        <w:t>расстояние</w:t>
      </w:r>
      <w:proofErr w:type="gramEnd"/>
      <w:r w:rsidRPr="003515C8">
        <w:rPr>
          <w:color w:val="3333FF"/>
          <w:sz w:val="28"/>
          <w:szCs w:val="28"/>
        </w:rPr>
        <w:t xml:space="preserve"> доставки груза, км.</w:t>
      </w:r>
    </w:p>
    <w:p w:rsidR="004C35CA" w:rsidRPr="00396CFC" w:rsidRDefault="004C35CA" w:rsidP="004C35CA">
      <w:pPr>
        <w:pStyle w:val="ConsPlusCell"/>
        <w:tabs>
          <w:tab w:val="left" w:pos="0"/>
        </w:tabs>
        <w:ind w:firstLine="567"/>
        <w:jc w:val="both"/>
        <w:rPr>
          <w:rFonts w:eastAsia="Times New Roman"/>
          <w:color w:val="3333FF"/>
          <w:lang w:eastAsia="ru-RU"/>
        </w:rPr>
      </w:pPr>
      <w:r w:rsidRPr="00396CFC">
        <w:rPr>
          <w:rFonts w:eastAsia="Times New Roman"/>
          <w:color w:val="3333FF"/>
          <w:lang w:eastAsia="ru-RU"/>
        </w:rPr>
        <w:t>Сумма транспортно-заготовительных расходов рассчитывается по формуле:</w:t>
      </w:r>
    </w:p>
    <w:p w:rsidR="004C35CA" w:rsidRPr="003515C8" w:rsidRDefault="004C35CA" w:rsidP="004C35CA">
      <w:pPr>
        <w:pStyle w:val="ConsPlusCell"/>
        <w:tabs>
          <w:tab w:val="left" w:pos="0"/>
        </w:tabs>
        <w:ind w:firstLine="567"/>
        <w:jc w:val="center"/>
        <w:rPr>
          <w:rFonts w:eastAsia="Times New Roman"/>
          <w:color w:val="3333FF"/>
          <w:lang w:eastAsia="ru-RU"/>
        </w:rPr>
      </w:pPr>
      <w:r w:rsidRPr="003515C8">
        <w:rPr>
          <w:b/>
          <w:color w:val="3333FF"/>
        </w:rPr>
        <w:t>∑</w:t>
      </w:r>
      <w:proofErr w:type="spellStart"/>
      <w:r w:rsidRPr="003515C8">
        <w:rPr>
          <w:color w:val="3333FF"/>
          <w:vertAlign w:val="subscript"/>
        </w:rPr>
        <w:t>тзр</w:t>
      </w:r>
      <w:proofErr w:type="spellEnd"/>
      <w:r w:rsidRPr="003515C8">
        <w:rPr>
          <w:color w:val="3333FF"/>
          <w:vertAlign w:val="subscript"/>
        </w:rPr>
        <w:t xml:space="preserve"> = </w:t>
      </w:r>
      <w:proofErr w:type="gramStart"/>
      <w:r w:rsidRPr="003515C8">
        <w:rPr>
          <w:rFonts w:eastAsia="Times New Roman"/>
          <w:color w:val="3333FF"/>
          <w:lang w:eastAsia="ru-RU"/>
        </w:rPr>
        <w:t>ТР</w:t>
      </w:r>
      <w:proofErr w:type="gramEnd"/>
      <w:r w:rsidRPr="003515C8">
        <w:rPr>
          <w:rFonts w:eastAsia="Times New Roman"/>
          <w:color w:val="3333FF"/>
          <w:lang w:eastAsia="ru-RU"/>
        </w:rPr>
        <w:t xml:space="preserve"> + ЗР</w:t>
      </w:r>
    </w:p>
    <w:p w:rsidR="004C35CA" w:rsidRPr="003515C8" w:rsidRDefault="004C35CA" w:rsidP="004C35CA">
      <w:pPr>
        <w:widowControl w:val="0"/>
        <w:autoSpaceDE w:val="0"/>
        <w:autoSpaceDN w:val="0"/>
        <w:adjustRightInd w:val="0"/>
        <w:ind w:firstLine="709"/>
        <w:rPr>
          <w:b/>
          <w:color w:val="3333FF"/>
          <w:sz w:val="28"/>
          <w:szCs w:val="28"/>
        </w:rPr>
      </w:pPr>
      <w:r w:rsidRPr="003515C8">
        <w:rPr>
          <w:color w:val="3333FF"/>
          <w:sz w:val="28"/>
          <w:szCs w:val="28"/>
        </w:rPr>
        <w:t>где:</w:t>
      </w:r>
    </w:p>
    <w:p w:rsidR="004C35CA" w:rsidRPr="003515C8" w:rsidRDefault="004C35CA" w:rsidP="004C35CA">
      <w:pPr>
        <w:pStyle w:val="ConsPlusCell"/>
        <w:tabs>
          <w:tab w:val="left" w:pos="0"/>
        </w:tabs>
        <w:ind w:firstLine="567"/>
        <w:jc w:val="both"/>
        <w:rPr>
          <w:rFonts w:eastAsia="Times New Roman"/>
          <w:color w:val="3333FF"/>
          <w:lang w:eastAsia="ru-RU"/>
        </w:rPr>
      </w:pPr>
      <w:proofErr w:type="gramStart"/>
      <w:r w:rsidRPr="003515C8">
        <w:rPr>
          <w:rFonts w:eastAsia="Times New Roman"/>
          <w:color w:val="3333FF"/>
          <w:lang w:eastAsia="ru-RU"/>
        </w:rPr>
        <w:t>ТР</w:t>
      </w:r>
      <w:proofErr w:type="gramEnd"/>
      <w:r w:rsidRPr="003515C8">
        <w:rPr>
          <w:rFonts w:eastAsia="Times New Roman"/>
          <w:color w:val="3333FF"/>
          <w:lang w:eastAsia="ru-RU"/>
        </w:rPr>
        <w:t xml:space="preserve"> -  расходы на доставку груза от продавца (поставщика) товара до места назначения в Северо-Енисейском районе, расходы на транспортировку (затраты на оплату труда и страховых взносов водителей), расходы на погрузочно-разгрузочные работы (затраты на оплату труда и страховых взносов грузчиков)</w:t>
      </w:r>
    </w:p>
    <w:p w:rsidR="004C35CA" w:rsidRDefault="004C35CA" w:rsidP="004C35CA">
      <w:pPr>
        <w:pStyle w:val="ConsPlusCell"/>
        <w:tabs>
          <w:tab w:val="left" w:pos="0"/>
        </w:tabs>
        <w:ind w:firstLine="567"/>
        <w:jc w:val="both"/>
        <w:rPr>
          <w:rFonts w:eastAsia="Times New Roman"/>
          <w:color w:val="3333FF"/>
          <w:lang w:eastAsia="ru-RU"/>
        </w:rPr>
      </w:pPr>
      <w:r w:rsidRPr="003515C8">
        <w:rPr>
          <w:rFonts w:eastAsia="Times New Roman"/>
          <w:color w:val="3333FF"/>
          <w:lang w:eastAsia="ru-RU"/>
        </w:rPr>
        <w:t>ЗР - расходы на оплату за хранение (содержание складов) (в расчет включены такие статьи затрат как аренда склада, затраты на электроэнергию, охрану, связь), расходы на содержание заготовительно-складского аппарата (затраты на оплату труда и страховых взносов заготовительно-складского аппарата), прочие расходы (</w:t>
      </w:r>
      <w:r>
        <w:rPr>
          <w:rFonts w:eastAsia="Times New Roman"/>
          <w:color w:val="3333FF"/>
          <w:lang w:eastAsia="ru-RU"/>
        </w:rPr>
        <w:t>з</w:t>
      </w:r>
      <w:r w:rsidRPr="003515C8">
        <w:rPr>
          <w:rFonts w:eastAsia="Times New Roman"/>
          <w:color w:val="3333FF"/>
          <w:lang w:eastAsia="ru-RU"/>
        </w:rPr>
        <w:t>атраты на горюче-смазочные материалы для автомобилей).</w:t>
      </w:r>
    </w:p>
    <w:p w:rsidR="00B10CA1" w:rsidRPr="00A321B3" w:rsidRDefault="00B10CA1" w:rsidP="00B10C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910D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A321B3">
        <w:rPr>
          <w:sz w:val="28"/>
          <w:szCs w:val="28"/>
        </w:rPr>
        <w:t xml:space="preserve">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B10CA1" w:rsidRPr="00A321B3" w:rsidRDefault="00B10CA1" w:rsidP="00B10C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910D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A321B3">
        <w:rPr>
          <w:rFonts w:ascii="Times New Roman" w:hAnsi="Times New Roman"/>
          <w:sz w:val="28"/>
          <w:szCs w:val="28"/>
        </w:rPr>
        <w:t xml:space="preserve"> После издания указанного распоряжения администрацией района победителю отбора в присутствии трех членов Комиссии вручается </w:t>
      </w:r>
      <w:r w:rsidRPr="00A321B3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Pr="00A321B3">
        <w:rPr>
          <w:rFonts w:ascii="Times New Roman" w:hAnsi="Times New Roman"/>
          <w:sz w:val="28"/>
          <w:szCs w:val="28"/>
          <w:u w:val="single"/>
        </w:rPr>
        <w:lastRenderedPageBreak/>
        <w:t>соглашения</w:t>
      </w:r>
      <w:r w:rsidRPr="00A321B3">
        <w:rPr>
          <w:rFonts w:ascii="Times New Roman" w:hAnsi="Times New Roman"/>
          <w:sz w:val="28"/>
          <w:szCs w:val="28"/>
        </w:rPr>
        <w:t xml:space="preserve"> (договора) о предоставлении субсидии в 2-х экземплярах для подписания. </w:t>
      </w:r>
    </w:p>
    <w:p w:rsidR="00B10CA1" w:rsidRDefault="00B10CA1" w:rsidP="00B10CA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1B3">
        <w:rPr>
          <w:rFonts w:ascii="Times New Roman" w:hAnsi="Times New Roman" w:cs="Times New Roman"/>
          <w:sz w:val="28"/>
          <w:szCs w:val="28"/>
        </w:rPr>
        <w:t>Проект</w:t>
      </w:r>
      <w:r w:rsidRPr="00A321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21B3">
        <w:rPr>
          <w:rFonts w:ascii="Times New Roman" w:hAnsi="Times New Roman" w:cs="Times New Roman"/>
          <w:sz w:val="28"/>
          <w:szCs w:val="28"/>
        </w:rPr>
        <w:t>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B10CA1" w:rsidRPr="00554E99" w:rsidRDefault="00B10CA1" w:rsidP="00B10C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4E99">
        <w:rPr>
          <w:sz w:val="28"/>
          <w:szCs w:val="28"/>
        </w:rPr>
        <w:t>3.</w:t>
      </w:r>
      <w:r w:rsidR="002910D7">
        <w:rPr>
          <w:sz w:val="28"/>
          <w:szCs w:val="28"/>
        </w:rPr>
        <w:t>6</w:t>
      </w:r>
      <w:r w:rsidRPr="00554E99">
        <w:rPr>
          <w:sz w:val="28"/>
          <w:szCs w:val="28"/>
        </w:rPr>
        <w:t>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B10CA1" w:rsidRPr="00554E99" w:rsidRDefault="00B10CA1" w:rsidP="00B10C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4E99">
        <w:rPr>
          <w:sz w:val="28"/>
          <w:szCs w:val="28"/>
        </w:rPr>
        <w:t>3.</w:t>
      </w:r>
      <w:r w:rsidR="002910D7">
        <w:rPr>
          <w:sz w:val="28"/>
          <w:szCs w:val="28"/>
        </w:rPr>
        <w:t>7</w:t>
      </w:r>
      <w:r w:rsidRPr="00554E99">
        <w:rPr>
          <w:sz w:val="28"/>
          <w:szCs w:val="28"/>
        </w:rPr>
        <w:t>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B10CA1" w:rsidRDefault="00B10CA1" w:rsidP="00B10CA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54E99">
        <w:rPr>
          <w:sz w:val="28"/>
          <w:szCs w:val="28"/>
        </w:rPr>
        <w:t>3.</w:t>
      </w:r>
      <w:r w:rsidR="002910D7">
        <w:rPr>
          <w:sz w:val="28"/>
          <w:szCs w:val="28"/>
        </w:rPr>
        <w:t>8</w:t>
      </w:r>
      <w:r w:rsidRPr="00554E99">
        <w:rPr>
          <w:sz w:val="28"/>
          <w:szCs w:val="28"/>
        </w:rPr>
        <w:t>. Информация об итогах проведения отбора размещается в газете «Северо-Енисейский Вестник» и на официальном сайте Северо-Енисейского района (</w:t>
      </w:r>
      <w:hyperlink r:id="rId12" w:history="1">
        <w:r w:rsidRPr="00554E99">
          <w:rPr>
            <w:sz w:val="28"/>
            <w:szCs w:val="28"/>
          </w:rPr>
          <w:t>www.admse.ru</w:t>
        </w:r>
      </w:hyperlink>
      <w:r w:rsidRPr="00554E99">
        <w:rPr>
          <w:sz w:val="28"/>
          <w:szCs w:val="28"/>
        </w:rPr>
        <w:t>).</w:t>
      </w:r>
    </w:p>
    <w:p w:rsidR="004254E2" w:rsidRPr="00554E99" w:rsidRDefault="004254E2" w:rsidP="004254E2">
      <w:pPr>
        <w:shd w:val="clear" w:color="auto" w:fill="FFFFFF"/>
        <w:ind w:firstLine="709"/>
        <w:jc w:val="both"/>
        <w:rPr>
          <w:color w:val="1B02B2"/>
          <w:sz w:val="28"/>
          <w:szCs w:val="28"/>
        </w:rPr>
      </w:pPr>
      <w:r w:rsidRPr="00554E99">
        <w:rPr>
          <w:color w:val="1B02B2"/>
          <w:sz w:val="28"/>
          <w:szCs w:val="28"/>
        </w:rPr>
        <w:t>3.</w:t>
      </w:r>
      <w:r w:rsidR="002910D7">
        <w:rPr>
          <w:color w:val="1B02B2"/>
          <w:sz w:val="28"/>
          <w:szCs w:val="28"/>
        </w:rPr>
        <w:t>9</w:t>
      </w:r>
      <w:r w:rsidRPr="00554E99">
        <w:rPr>
          <w:color w:val="1B02B2"/>
          <w:sz w:val="28"/>
          <w:szCs w:val="28"/>
        </w:rPr>
        <w:t>. Субсидия предоставляется при условии:</w:t>
      </w:r>
    </w:p>
    <w:p w:rsidR="004C35CA" w:rsidRPr="00A321B3" w:rsidRDefault="004C35CA" w:rsidP="004C35CA">
      <w:pPr>
        <w:shd w:val="clear" w:color="auto" w:fill="FFFFFF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4C35CA" w:rsidRPr="00A321B3" w:rsidRDefault="004C35CA" w:rsidP="004C35CA">
      <w:pPr>
        <w:pStyle w:val="ConsPlusNorma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2) предоставления в пределах бюджетных ассигнований, утвержденных ГРБС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4C35CA" w:rsidRDefault="004C35CA" w:rsidP="004254E2">
      <w:pPr>
        <w:pStyle w:val="ConsPlusNorma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3) соблюдения получателем субсидии настоящего Порядка.</w:t>
      </w:r>
    </w:p>
    <w:p w:rsidR="004254E2" w:rsidRDefault="004254E2" w:rsidP="004254E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4E99">
        <w:rPr>
          <w:rFonts w:ascii="Times New Roman" w:hAnsi="Times New Roman"/>
          <w:b/>
          <w:sz w:val="28"/>
          <w:szCs w:val="28"/>
        </w:rPr>
        <w:t>4. Требования к отчетности</w:t>
      </w:r>
    </w:p>
    <w:p w:rsidR="004254E2" w:rsidRDefault="004254E2" w:rsidP="004254E2">
      <w:pPr>
        <w:ind w:firstLine="709"/>
        <w:jc w:val="both"/>
        <w:rPr>
          <w:color w:val="1B02B2"/>
          <w:sz w:val="28"/>
          <w:szCs w:val="28"/>
        </w:rPr>
      </w:pPr>
      <w:r>
        <w:rPr>
          <w:bCs/>
          <w:color w:val="1B02B2"/>
          <w:sz w:val="28"/>
          <w:szCs w:val="28"/>
        </w:rPr>
        <w:t>4</w:t>
      </w:r>
      <w:r w:rsidRPr="00554E99">
        <w:rPr>
          <w:bCs/>
          <w:color w:val="1B02B2"/>
          <w:sz w:val="28"/>
          <w:szCs w:val="28"/>
        </w:rPr>
        <w:t>.</w:t>
      </w:r>
      <w:r>
        <w:rPr>
          <w:bCs/>
          <w:color w:val="1B02B2"/>
          <w:sz w:val="28"/>
          <w:szCs w:val="28"/>
        </w:rPr>
        <w:t>1</w:t>
      </w:r>
      <w:r w:rsidRPr="00554E99">
        <w:rPr>
          <w:bCs/>
          <w:color w:val="1B02B2"/>
          <w:sz w:val="28"/>
          <w:szCs w:val="28"/>
        </w:rPr>
        <w:t>.</w:t>
      </w:r>
      <w:r w:rsidRPr="00554E99">
        <w:rPr>
          <w:color w:val="1B02B2"/>
          <w:sz w:val="28"/>
          <w:szCs w:val="28"/>
        </w:rPr>
        <w:t xml:space="preserve"> Перечисление средств получателю субсидии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на основании следующих документов:</w:t>
      </w:r>
    </w:p>
    <w:p w:rsidR="004254E2" w:rsidRPr="00554E99" w:rsidRDefault="004254E2" w:rsidP="004254E2">
      <w:pPr>
        <w:tabs>
          <w:tab w:val="num" w:pos="0"/>
        </w:tabs>
        <w:ind w:firstLine="709"/>
        <w:jc w:val="both"/>
        <w:rPr>
          <w:color w:val="1B02B2"/>
          <w:sz w:val="28"/>
          <w:szCs w:val="28"/>
        </w:rPr>
      </w:pPr>
      <w:r w:rsidRPr="00554E99">
        <w:rPr>
          <w:color w:val="1B02B2"/>
          <w:sz w:val="28"/>
          <w:szCs w:val="28"/>
        </w:rPr>
        <w:t>1) заявки на финансирование расходов за счет средств бюджета Северо-Енисейского района на основании счета-фактуры, представленного получателем субсидии;</w:t>
      </w:r>
    </w:p>
    <w:p w:rsidR="004254E2" w:rsidRPr="00554E99" w:rsidRDefault="004254E2" w:rsidP="004254E2">
      <w:pPr>
        <w:tabs>
          <w:tab w:val="num" w:pos="0"/>
        </w:tabs>
        <w:ind w:firstLine="709"/>
        <w:jc w:val="both"/>
        <w:rPr>
          <w:color w:val="1B02B2"/>
          <w:sz w:val="28"/>
          <w:szCs w:val="28"/>
        </w:rPr>
      </w:pPr>
      <w:r w:rsidRPr="00554E99">
        <w:rPr>
          <w:color w:val="1B02B2"/>
          <w:sz w:val="28"/>
          <w:szCs w:val="28"/>
        </w:rPr>
        <w:t>2) соглашения (договора) о предоставлении субсидии;</w:t>
      </w:r>
    </w:p>
    <w:p w:rsidR="004254E2" w:rsidRPr="00554E99" w:rsidRDefault="004254E2" w:rsidP="004254E2">
      <w:pPr>
        <w:tabs>
          <w:tab w:val="num" w:pos="0"/>
        </w:tabs>
        <w:ind w:firstLine="709"/>
        <w:jc w:val="both"/>
        <w:rPr>
          <w:color w:val="1B02B2"/>
          <w:sz w:val="28"/>
          <w:szCs w:val="28"/>
        </w:rPr>
      </w:pPr>
      <w:r w:rsidRPr="00554E99">
        <w:rPr>
          <w:color w:val="1B02B2"/>
          <w:sz w:val="28"/>
          <w:szCs w:val="28"/>
        </w:rPr>
        <w:t>3) протокола рассмотрения заявок Комиссии по отбору;</w:t>
      </w:r>
    </w:p>
    <w:p w:rsidR="004254E2" w:rsidRPr="00554E99" w:rsidRDefault="004254E2" w:rsidP="004254E2">
      <w:pPr>
        <w:ind w:firstLine="709"/>
        <w:jc w:val="both"/>
        <w:rPr>
          <w:color w:val="1B02B2"/>
          <w:sz w:val="28"/>
          <w:szCs w:val="28"/>
        </w:rPr>
      </w:pPr>
      <w:r w:rsidRPr="00554E99">
        <w:rPr>
          <w:color w:val="1B02B2"/>
          <w:sz w:val="28"/>
          <w:szCs w:val="28"/>
        </w:rPr>
        <w:t>4) распоряжения администрации района об определении победителя отбора.</w:t>
      </w:r>
    </w:p>
    <w:p w:rsidR="004254E2" w:rsidRPr="00A321B3" w:rsidRDefault="004254E2" w:rsidP="004254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21B3">
        <w:rPr>
          <w:sz w:val="28"/>
          <w:szCs w:val="28"/>
        </w:rPr>
        <w:t>.2.</w:t>
      </w:r>
      <w:r w:rsidRPr="00A321B3">
        <w:rPr>
          <w:bCs/>
          <w:sz w:val="28"/>
          <w:szCs w:val="28"/>
        </w:rPr>
        <w:t xml:space="preserve"> Отдел экономического анализа и прогнозирования администрации </w:t>
      </w:r>
      <w:r w:rsidRPr="00A321B3">
        <w:rPr>
          <w:bCs/>
          <w:sz w:val="28"/>
          <w:szCs w:val="28"/>
        </w:rPr>
        <w:lastRenderedPageBreak/>
        <w:t xml:space="preserve">Северо-Енисейского района </w:t>
      </w:r>
      <w:r w:rsidRPr="00A321B3">
        <w:rPr>
          <w:sz w:val="28"/>
          <w:szCs w:val="28"/>
        </w:rPr>
        <w:t xml:space="preserve">(далее – отдел экономического анализа и прогнозирования) осуществляет обязательную проверку соблюдения условий, целей и порядка предоставления субсидии в соответствии с пунктами </w:t>
      </w:r>
      <w:r>
        <w:rPr>
          <w:sz w:val="28"/>
          <w:szCs w:val="28"/>
        </w:rPr>
        <w:t>4</w:t>
      </w:r>
      <w:r w:rsidRPr="00A321B3">
        <w:rPr>
          <w:sz w:val="28"/>
          <w:szCs w:val="28"/>
        </w:rPr>
        <w:t>.3.-</w:t>
      </w:r>
      <w:r>
        <w:rPr>
          <w:sz w:val="28"/>
          <w:szCs w:val="28"/>
        </w:rPr>
        <w:t>4</w:t>
      </w:r>
      <w:r w:rsidRPr="00A321B3">
        <w:rPr>
          <w:sz w:val="28"/>
          <w:szCs w:val="28"/>
        </w:rPr>
        <w:t>.7 настоящего раздела.</w:t>
      </w:r>
    </w:p>
    <w:p w:rsidR="004254E2" w:rsidRPr="00A321B3" w:rsidRDefault="004254E2" w:rsidP="004254E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321B3">
        <w:rPr>
          <w:sz w:val="28"/>
          <w:szCs w:val="28"/>
        </w:rPr>
        <w:t xml:space="preserve">.3. Возмещению подлежат расходы, связанные с транспортировкой (доставкой) пищевых продуктов от продавца (поставщика) товара до места назначения в Северо-Енисейском районе. </w:t>
      </w:r>
    </w:p>
    <w:p w:rsidR="004254E2" w:rsidRPr="00A321B3" w:rsidRDefault="004254E2" w:rsidP="004254E2">
      <w:pPr>
        <w:tabs>
          <w:tab w:val="left" w:pos="4862"/>
        </w:tabs>
        <w:jc w:val="both"/>
        <w:rPr>
          <w:sz w:val="28"/>
          <w:szCs w:val="28"/>
        </w:rPr>
      </w:pPr>
      <w:proofErr w:type="gramStart"/>
      <w:r w:rsidRPr="00A321B3">
        <w:rPr>
          <w:sz w:val="28"/>
          <w:szCs w:val="28"/>
        </w:rPr>
        <w:t>Транспортно-заготовительные расходы, подлежащие возмещению, определяются исходя из фактического объема привезенных в отчетном периоде объемов пищевых продуктов и норматива субсидирования транспортно-заготовительных расходов указанный в отчете о фактическом объеме доставленных в район пищевых продуктов и фактическом размере транспортно-заготовительных расходов, подлежащих возмещению за отчетный период, согласно приложения №1 к подпрограмме 1 «Создание  условий для обеспечения населения района  услугами торговли».</w:t>
      </w:r>
      <w:proofErr w:type="gramEnd"/>
    </w:p>
    <w:p w:rsidR="004254E2" w:rsidRPr="00A321B3" w:rsidRDefault="00DA58DF" w:rsidP="004254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54E2" w:rsidRPr="00A321B3">
        <w:rPr>
          <w:sz w:val="28"/>
          <w:szCs w:val="28"/>
        </w:rPr>
        <w:t>.4. Объем привезенных в район пищевых продуктов, подлежащих возмещению, указывается в натуральном выражении (тонн).</w:t>
      </w:r>
    </w:p>
    <w:p w:rsidR="004254E2" w:rsidRPr="00A321B3" w:rsidRDefault="00DA58DF" w:rsidP="004254E2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54E2" w:rsidRPr="00A321B3">
        <w:rPr>
          <w:sz w:val="28"/>
          <w:szCs w:val="28"/>
        </w:rPr>
        <w:t xml:space="preserve">.5. </w:t>
      </w:r>
      <w:proofErr w:type="gramStart"/>
      <w:r w:rsidR="004254E2" w:rsidRPr="00A321B3">
        <w:rPr>
          <w:sz w:val="28"/>
          <w:szCs w:val="28"/>
        </w:rPr>
        <w:t>При определении получателем субсидии розничной цены на пищевые продукты, размер торговой наценки к оптово-отпускным ценам не должен превышать размер предельной торговой надбавки, утвержденной постановлением Совета администрации Красноярского края от 30.09.2003 № 281-п «О государственном регулировании торговых надбавок (наценок) к ценам на товары народного потребления, реализуемые в районах Крайнего Севера и приравненных к ним местностях с ограниченными сроками завоза грузов».</w:t>
      </w:r>
      <w:proofErr w:type="gramEnd"/>
    </w:p>
    <w:p w:rsidR="004254E2" w:rsidRPr="00A321B3" w:rsidRDefault="00DA58DF" w:rsidP="004254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54E2" w:rsidRPr="00A321B3">
        <w:rPr>
          <w:sz w:val="28"/>
          <w:szCs w:val="28"/>
        </w:rPr>
        <w:t xml:space="preserve">.6. </w:t>
      </w:r>
      <w:proofErr w:type="gramStart"/>
      <w:r w:rsidR="004254E2" w:rsidRPr="00A321B3">
        <w:rPr>
          <w:sz w:val="28"/>
          <w:szCs w:val="28"/>
        </w:rPr>
        <w:t>Финансовое обеспечение возмещения затрат, связанных с доставкой пищевых продуктов, включенных в перечень в соответствии с решением Северо-Енисейского районного Совета депутатов, осуществляется ежемесячно исходя из фактического объема завезенных пищевых продуктов, подлежащих возмещению, с учетом норматива субсидирования транспортно-заготовительных расходов, сложившийся за отчетный период в пределах размера субсидии, утвержденной решением Северо-Енисейского районного Совета депутатов от 11.09.2013 года № 719-56 «О субсидии на возмещение затрат</w:t>
      </w:r>
      <w:proofErr w:type="gramEnd"/>
      <w:r w:rsidR="004254E2" w:rsidRPr="00A321B3">
        <w:rPr>
          <w:sz w:val="28"/>
          <w:szCs w:val="28"/>
        </w:rPr>
        <w:t xml:space="preserve">, связанных с реализацией населению района продуктов питания в части затрат по доставке в Северо-Енисейский район указанных продуктов (включая транспортно-заготовительные расходы)». </w:t>
      </w:r>
    </w:p>
    <w:p w:rsidR="004254E2" w:rsidRPr="00A321B3" w:rsidRDefault="004254E2" w:rsidP="004254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Финансовое обеспечение субсидии осуществляется на основании соглашения о предоставлении субсидии.</w:t>
      </w:r>
    </w:p>
    <w:p w:rsidR="004254E2" w:rsidRPr="00A321B3" w:rsidRDefault="00DA58DF" w:rsidP="004254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54E2" w:rsidRPr="00A321B3">
        <w:rPr>
          <w:sz w:val="28"/>
          <w:szCs w:val="28"/>
        </w:rPr>
        <w:t xml:space="preserve">.7. Для получения субсидии получатель субсидии ежемесячно до 15-го числа месяца, следующего </w:t>
      </w:r>
      <w:proofErr w:type="gramStart"/>
      <w:r w:rsidR="004254E2" w:rsidRPr="00A321B3">
        <w:rPr>
          <w:sz w:val="28"/>
          <w:szCs w:val="28"/>
        </w:rPr>
        <w:t>за</w:t>
      </w:r>
      <w:proofErr w:type="gramEnd"/>
      <w:r w:rsidR="004254E2" w:rsidRPr="00A321B3">
        <w:rPr>
          <w:sz w:val="28"/>
          <w:szCs w:val="28"/>
        </w:rPr>
        <w:t xml:space="preserve"> </w:t>
      </w:r>
      <w:proofErr w:type="gramStart"/>
      <w:r w:rsidR="004254E2" w:rsidRPr="00A321B3">
        <w:rPr>
          <w:sz w:val="28"/>
          <w:szCs w:val="28"/>
        </w:rPr>
        <w:t>отчетным</w:t>
      </w:r>
      <w:proofErr w:type="gramEnd"/>
      <w:r w:rsidR="004254E2" w:rsidRPr="00A321B3">
        <w:rPr>
          <w:sz w:val="28"/>
          <w:szCs w:val="28"/>
        </w:rPr>
        <w:t>, представляет в администрацию Северо-Енисейского района (отдел экономического анализа и прогнозирования) следующие документы:</w:t>
      </w:r>
    </w:p>
    <w:p w:rsidR="004254E2" w:rsidRPr="00A321B3" w:rsidRDefault="004254E2" w:rsidP="004254E2">
      <w:pPr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 xml:space="preserve">1) отчет о фактическом объеме доставленных в район пищевых продуктов и фактическом размере транспортно-заготовительных расходов, подлежащих возмещению, за отчетный период по форме согласно </w:t>
      </w:r>
      <w:r w:rsidRPr="00A321B3">
        <w:rPr>
          <w:sz w:val="28"/>
          <w:szCs w:val="28"/>
        </w:rPr>
        <w:lastRenderedPageBreak/>
        <w:t>приложению №1 к подпрограмме 1 «Создание условий для обеспечения населения района услугами торговли»;</w:t>
      </w:r>
    </w:p>
    <w:p w:rsidR="004254E2" w:rsidRPr="00A321B3" w:rsidRDefault="004254E2" w:rsidP="004254E2">
      <w:pPr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2) копии счетов-фактур (актов об оказании услуг) на транспортные услуги;</w:t>
      </w:r>
    </w:p>
    <w:p w:rsidR="004254E2" w:rsidRPr="00A321B3" w:rsidRDefault="004254E2" w:rsidP="004254E2">
      <w:pPr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3) копии товарно-транспортных накладных;</w:t>
      </w:r>
    </w:p>
    <w:p w:rsidR="004254E2" w:rsidRPr="00A321B3" w:rsidRDefault="004254E2" w:rsidP="004254E2">
      <w:pPr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4) копии счетов-фактур на пищевые продукты;</w:t>
      </w:r>
    </w:p>
    <w:p w:rsidR="004254E2" w:rsidRPr="00A321B3" w:rsidRDefault="004254E2" w:rsidP="004254E2">
      <w:pPr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5) копии договоров с продавцами (поставщиками), подрядчиками, в случае заключения новых договоров. Если копии договоров предоставлялись ранее, то повторного предоставления не требуется;</w:t>
      </w:r>
    </w:p>
    <w:p w:rsidR="004254E2" w:rsidRPr="00A321B3" w:rsidRDefault="004254E2" w:rsidP="004254E2">
      <w:pPr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 xml:space="preserve">6) письмо получателя субсидии, подтверждающее то, что торговая наценка к оптово-отпускным ценам не превышает размера предельной торговой надбавки в соответствии с пунктом </w:t>
      </w:r>
      <w:r w:rsidR="003A3CB9">
        <w:rPr>
          <w:sz w:val="28"/>
          <w:szCs w:val="28"/>
        </w:rPr>
        <w:t>4</w:t>
      </w:r>
      <w:r w:rsidRPr="00A321B3">
        <w:rPr>
          <w:sz w:val="28"/>
          <w:szCs w:val="28"/>
        </w:rPr>
        <w:t>.5 настоящего порядка.</w:t>
      </w:r>
    </w:p>
    <w:p w:rsidR="004254E2" w:rsidRPr="00A321B3" w:rsidRDefault="004254E2" w:rsidP="004254E2">
      <w:pPr>
        <w:tabs>
          <w:tab w:val="left" w:pos="4862"/>
        </w:tabs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7) реестр товарно-транспортных накладных, счетов-фактур по доставке пищевых продуктов с расчетом транспортно-заготовительных расходов за отчетный период в соответствии с приложением №2 к подпрограмме 1 «Создание  условий для обеспечения населения района  услугами торговли».</w:t>
      </w:r>
    </w:p>
    <w:p w:rsidR="004254E2" w:rsidRPr="00A321B3" w:rsidRDefault="004254E2" w:rsidP="004254E2">
      <w:pPr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субсидии.</w:t>
      </w:r>
    </w:p>
    <w:p w:rsidR="004254E2" w:rsidRPr="00A321B3" w:rsidRDefault="00DA58DF" w:rsidP="004254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54E2" w:rsidRPr="00A321B3">
        <w:rPr>
          <w:sz w:val="28"/>
          <w:szCs w:val="28"/>
        </w:rPr>
        <w:t xml:space="preserve">.8. Отдел экономического анализа и прогнозирования в течение 3 </w:t>
      </w:r>
      <w:r w:rsidR="004254E2" w:rsidRPr="00A321B3">
        <w:rPr>
          <w:spacing w:val="-1"/>
          <w:sz w:val="28"/>
          <w:szCs w:val="28"/>
        </w:rPr>
        <w:t xml:space="preserve">рабочих дней после предоставления получателем субсидии документов, указанных в п. </w:t>
      </w:r>
      <w:r w:rsidR="00BF4796">
        <w:rPr>
          <w:spacing w:val="-1"/>
          <w:sz w:val="28"/>
          <w:szCs w:val="28"/>
        </w:rPr>
        <w:t>4</w:t>
      </w:r>
      <w:r w:rsidR="004254E2" w:rsidRPr="00A321B3">
        <w:rPr>
          <w:spacing w:val="-1"/>
          <w:sz w:val="28"/>
          <w:szCs w:val="28"/>
        </w:rPr>
        <w:t>.7 настоящего раздела</w:t>
      </w:r>
      <w:r w:rsidR="004254E2" w:rsidRPr="00A321B3">
        <w:rPr>
          <w:sz w:val="28"/>
          <w:szCs w:val="28"/>
        </w:rPr>
        <w:t>, проводит их документальную проверку. Затем направляет в отдел бухгалтерского учета и отчетности администрации Северо-Енисейского района для возмещения затрат, связанных с реализацией населению района пищевых продуктов, включенных в перечень в соответствии с решением Северо-Енисейского районного Совета депутатов.</w:t>
      </w:r>
    </w:p>
    <w:p w:rsidR="004254E2" w:rsidRPr="00A321B3" w:rsidRDefault="00DA58DF" w:rsidP="004254E2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4254E2" w:rsidRPr="00A321B3">
        <w:rPr>
          <w:sz w:val="28"/>
          <w:szCs w:val="28"/>
        </w:rPr>
        <w:t xml:space="preserve">.9. </w:t>
      </w:r>
      <w:proofErr w:type="gramStart"/>
      <w:r w:rsidR="004254E2" w:rsidRPr="00A321B3">
        <w:rPr>
          <w:sz w:val="28"/>
          <w:szCs w:val="28"/>
        </w:rPr>
        <w:t xml:space="preserve">Отдел бухгалтерского учета и отчетности администрации Северо-Енисейского района при получении документов, предусмотренных пунктом </w:t>
      </w:r>
      <w:r w:rsidR="00BF4796">
        <w:rPr>
          <w:spacing w:val="-1"/>
          <w:sz w:val="28"/>
          <w:szCs w:val="28"/>
        </w:rPr>
        <w:t>4</w:t>
      </w:r>
      <w:r w:rsidR="004254E2" w:rsidRPr="00A321B3">
        <w:rPr>
          <w:spacing w:val="-1"/>
          <w:sz w:val="28"/>
          <w:szCs w:val="28"/>
        </w:rPr>
        <w:t xml:space="preserve">.7 </w:t>
      </w:r>
      <w:r w:rsidR="004254E2" w:rsidRPr="00A321B3">
        <w:rPr>
          <w:sz w:val="28"/>
          <w:szCs w:val="28"/>
        </w:rPr>
        <w:t xml:space="preserve">настоящего </w:t>
      </w:r>
      <w:r w:rsidR="004254E2" w:rsidRPr="00A321B3">
        <w:rPr>
          <w:spacing w:val="-1"/>
          <w:sz w:val="28"/>
          <w:szCs w:val="28"/>
        </w:rPr>
        <w:t xml:space="preserve">раздела с визой заместителя главы района по экономике, анализу и прогнозированию, в  течение </w:t>
      </w:r>
      <w:r w:rsidR="004254E2" w:rsidRPr="001F0790">
        <w:rPr>
          <w:spacing w:val="-1"/>
          <w:sz w:val="28"/>
          <w:szCs w:val="28"/>
        </w:rPr>
        <w:t>3 рабочих дней</w:t>
      </w:r>
      <w:r w:rsidR="0072172E" w:rsidRPr="001F0790">
        <w:rPr>
          <w:spacing w:val="-1"/>
          <w:sz w:val="28"/>
          <w:szCs w:val="28"/>
        </w:rPr>
        <w:t xml:space="preserve">, но не позднее </w:t>
      </w:r>
      <w:r w:rsidR="001F0790" w:rsidRPr="001F0790">
        <w:rPr>
          <w:spacing w:val="-1"/>
          <w:sz w:val="28"/>
          <w:szCs w:val="28"/>
        </w:rPr>
        <w:t>25</w:t>
      </w:r>
      <w:r w:rsidR="00891CFA" w:rsidRPr="001F0790">
        <w:rPr>
          <w:spacing w:val="-1"/>
          <w:sz w:val="28"/>
          <w:szCs w:val="28"/>
        </w:rPr>
        <w:t xml:space="preserve"> </w:t>
      </w:r>
      <w:r w:rsidR="0072172E" w:rsidRPr="001F0790">
        <w:rPr>
          <w:spacing w:val="-1"/>
          <w:sz w:val="28"/>
          <w:szCs w:val="28"/>
        </w:rPr>
        <w:t xml:space="preserve"> числа</w:t>
      </w:r>
      <w:r w:rsidR="00891CFA" w:rsidRPr="001F0790">
        <w:rPr>
          <w:spacing w:val="-1"/>
          <w:sz w:val="28"/>
          <w:szCs w:val="28"/>
        </w:rPr>
        <w:t xml:space="preserve"> месяца</w:t>
      </w:r>
      <w:r w:rsidR="001F0790">
        <w:rPr>
          <w:spacing w:val="-1"/>
          <w:sz w:val="28"/>
          <w:szCs w:val="28"/>
        </w:rPr>
        <w:t xml:space="preserve"> следующего за отчетным</w:t>
      </w:r>
      <w:r w:rsidR="00891CFA">
        <w:rPr>
          <w:spacing w:val="-1"/>
          <w:sz w:val="28"/>
          <w:szCs w:val="28"/>
        </w:rPr>
        <w:t xml:space="preserve">, </w:t>
      </w:r>
      <w:r w:rsidR="004254E2" w:rsidRPr="00A321B3">
        <w:rPr>
          <w:sz w:val="28"/>
          <w:szCs w:val="28"/>
        </w:rPr>
        <w:t>представляет в Финансовое управление администрации Северо-Енисейского района заявку на финансовое обеспечение деятельности (финансирование расходов) органов местного самоуправления Северо-Енисейского района в</w:t>
      </w:r>
      <w:proofErr w:type="gramEnd"/>
      <w:r w:rsidR="004254E2" w:rsidRPr="00A321B3">
        <w:rPr>
          <w:sz w:val="28"/>
          <w:szCs w:val="28"/>
        </w:rPr>
        <w:t xml:space="preserve"> </w:t>
      </w:r>
      <w:proofErr w:type="gramStart"/>
      <w:r w:rsidR="004254E2" w:rsidRPr="00A321B3">
        <w:rPr>
          <w:sz w:val="28"/>
          <w:szCs w:val="28"/>
        </w:rPr>
        <w:t>текущем финансовом году с приложением отчета о фактическом объеме доставленных в район пищевых продуктов и фактическом размере транспортно-заготовительных расходов, подлежащих возмещению, за отчетный период (приложение №1 к подпрограмме 1 «Создание условий для обеспечения населения района услугами торговли»), реестр товарно-транспортных накладных, счетов-фактур по доставке пищевых продуктов с расчетом транспортно-заготовительных расходов за отчетный период в соответствии с приложением №2 к подпрограмме 1</w:t>
      </w:r>
      <w:proofErr w:type="gramEnd"/>
      <w:r w:rsidR="004254E2" w:rsidRPr="00A321B3">
        <w:rPr>
          <w:sz w:val="28"/>
          <w:szCs w:val="28"/>
        </w:rPr>
        <w:t xml:space="preserve"> «Создание  условий для обеспечения населения района  услугами торговли».</w:t>
      </w:r>
    </w:p>
    <w:p w:rsidR="00DA58DF" w:rsidRDefault="00DA58DF" w:rsidP="00DA58DF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4E99">
        <w:rPr>
          <w:rFonts w:ascii="Times New Roman" w:hAnsi="Times New Roman"/>
          <w:b/>
          <w:sz w:val="28"/>
          <w:szCs w:val="28"/>
        </w:rPr>
        <w:t xml:space="preserve">5. Требования об осуществлении </w:t>
      </w:r>
      <w:proofErr w:type="gramStart"/>
      <w:r w:rsidRPr="00554E99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554E99">
        <w:rPr>
          <w:rFonts w:ascii="Times New Roman" w:hAnsi="Times New Roman"/>
          <w:b/>
          <w:sz w:val="28"/>
          <w:szCs w:val="28"/>
        </w:rPr>
        <w:t xml:space="preserve"> соблюдением </w:t>
      </w:r>
      <w:r w:rsidRPr="00554E99">
        <w:rPr>
          <w:rFonts w:ascii="Times New Roman" w:hAnsi="Times New Roman"/>
          <w:b/>
          <w:sz w:val="28"/>
          <w:szCs w:val="28"/>
        </w:rPr>
        <w:lastRenderedPageBreak/>
        <w:t>условий, целей и порядка предоставления субсидий и ответственности за их нарушение</w:t>
      </w:r>
    </w:p>
    <w:p w:rsidR="00DA58DF" w:rsidRPr="00A321B3" w:rsidRDefault="00DA58DF" w:rsidP="00DA58D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5.1</w:t>
      </w:r>
      <w:r w:rsidRPr="00A321B3">
        <w:rPr>
          <w:rFonts w:ascii="Times New Roman" w:hAnsi="Times New Roman"/>
          <w:sz w:val="28"/>
          <w:szCs w:val="28"/>
          <w:lang w:eastAsia="ar-SA"/>
        </w:rPr>
        <w:t>. Средства субсидии, полученные из бюджета Северо-Енисейского района, носят целевой характер и не могут быть использованы на иные цели</w:t>
      </w:r>
      <w:r w:rsidRPr="00A321B3">
        <w:rPr>
          <w:rFonts w:ascii="Times New Roman" w:hAnsi="Times New Roman"/>
          <w:sz w:val="28"/>
          <w:szCs w:val="28"/>
        </w:rPr>
        <w:t>.</w:t>
      </w:r>
    </w:p>
    <w:p w:rsidR="00DA58DF" w:rsidRPr="00A321B3" w:rsidRDefault="00DA58DF" w:rsidP="00DA58D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5.2. </w:t>
      </w:r>
      <w:r w:rsidRPr="00A321B3">
        <w:rPr>
          <w:rFonts w:ascii="Times New Roman" w:hAnsi="Times New Roman"/>
          <w:sz w:val="28"/>
          <w:szCs w:val="28"/>
          <w:lang w:eastAsia="ar-SA"/>
        </w:rPr>
        <w:t xml:space="preserve">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DA58DF" w:rsidRPr="00A321B3" w:rsidRDefault="00DA58DF" w:rsidP="00DA5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A321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321B3">
        <w:rPr>
          <w:sz w:val="28"/>
          <w:szCs w:val="28"/>
        </w:rPr>
        <w:t>ГРБС имеет право прекратить предоставление субсидии Получателю субсидии в следующих случаях:</w:t>
      </w:r>
    </w:p>
    <w:p w:rsidR="00DA58DF" w:rsidRPr="00A321B3" w:rsidRDefault="00DA58DF" w:rsidP="00DA58D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DA58DF" w:rsidRPr="00A321B3" w:rsidRDefault="00DA58DF" w:rsidP="00DA58D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2) банкротства, реорганизации, ликвидации получателя субсидии;</w:t>
      </w:r>
    </w:p>
    <w:p w:rsidR="00DA58DF" w:rsidRPr="00A321B3" w:rsidRDefault="00DA58DF" w:rsidP="00DA58D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A321B3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A321B3">
        <w:rPr>
          <w:rFonts w:ascii="Times New Roman" w:hAnsi="Times New Roman"/>
          <w:sz w:val="28"/>
          <w:szCs w:val="28"/>
        </w:rPr>
        <w:t>ов</w:t>
      </w:r>
      <w:proofErr w:type="spellEnd"/>
      <w:r w:rsidRPr="00A321B3">
        <w:rPr>
          <w:rFonts w:ascii="Times New Roman" w:hAnsi="Times New Roman"/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DA58DF" w:rsidRPr="00A321B3" w:rsidRDefault="00DA58DF" w:rsidP="00DA58D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DA58DF" w:rsidRPr="00A321B3" w:rsidRDefault="00DA58DF" w:rsidP="00DA58D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A321B3">
        <w:rPr>
          <w:rFonts w:ascii="Times New Roman" w:hAnsi="Times New Roman"/>
          <w:sz w:val="28"/>
          <w:szCs w:val="28"/>
        </w:rPr>
        <w:t xml:space="preserve"> Субсидия подлежит возврату в бюджет </w:t>
      </w:r>
      <w:proofErr w:type="gramStart"/>
      <w:r w:rsidRPr="00A321B3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A321B3">
        <w:rPr>
          <w:rFonts w:ascii="Times New Roman" w:hAnsi="Times New Roman"/>
          <w:sz w:val="28"/>
          <w:szCs w:val="28"/>
        </w:rPr>
        <w:t xml:space="preserve"> района в случае:</w:t>
      </w:r>
    </w:p>
    <w:p w:rsidR="00DA58DF" w:rsidRPr="00A321B3" w:rsidRDefault="00DA58DF" w:rsidP="00DA58D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ГРБС,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DA58DF" w:rsidRPr="00A321B3" w:rsidRDefault="00DA58DF" w:rsidP="00DA58D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A321B3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A321B3">
        <w:rPr>
          <w:rFonts w:ascii="Times New Roman" w:hAnsi="Times New Roman"/>
          <w:sz w:val="28"/>
          <w:szCs w:val="28"/>
        </w:rPr>
        <w:t>ов</w:t>
      </w:r>
      <w:proofErr w:type="spellEnd"/>
      <w:r w:rsidRPr="00A321B3">
        <w:rPr>
          <w:rFonts w:ascii="Times New Roman" w:hAnsi="Times New Roman"/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DA58DF" w:rsidRPr="00A321B3" w:rsidRDefault="00DA58DF" w:rsidP="00DA58D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21B3">
        <w:rPr>
          <w:rFonts w:ascii="Times New Roman" w:hAnsi="Times New Roman"/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DA58DF" w:rsidRPr="00A321B3" w:rsidRDefault="00DA58DF" w:rsidP="00DA58DF">
      <w:pPr>
        <w:pStyle w:val="29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Pr="00A321B3">
        <w:rPr>
          <w:rFonts w:ascii="Times New Roman" w:hAnsi="Times New Roman"/>
          <w:sz w:val="28"/>
          <w:szCs w:val="28"/>
        </w:rPr>
        <w:t xml:space="preserve">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DA58DF" w:rsidRPr="00A321B3" w:rsidRDefault="00DA58DF" w:rsidP="00DA5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A321B3">
        <w:rPr>
          <w:sz w:val="28"/>
          <w:szCs w:val="28"/>
        </w:rPr>
        <w:t xml:space="preserve"> </w:t>
      </w:r>
      <w:proofErr w:type="gramStart"/>
      <w:r w:rsidRPr="00A321B3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A321B3">
        <w:rPr>
          <w:color w:val="FF0000"/>
          <w:sz w:val="28"/>
          <w:szCs w:val="28"/>
        </w:rPr>
        <w:t xml:space="preserve"> </w:t>
      </w:r>
      <w:r w:rsidRPr="00A321B3">
        <w:rPr>
          <w:sz w:val="28"/>
          <w:szCs w:val="28"/>
        </w:rPr>
        <w:t xml:space="preserve"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</w:t>
      </w:r>
      <w:r w:rsidRPr="00A321B3">
        <w:rPr>
          <w:sz w:val="28"/>
          <w:szCs w:val="28"/>
        </w:rPr>
        <w:lastRenderedPageBreak/>
        <w:t>субсидия подлежит возврату в бюджет Северо-Енисейского района в соответствии с настоящим Порядком.</w:t>
      </w:r>
      <w:proofErr w:type="gramEnd"/>
    </w:p>
    <w:p w:rsidR="00DA58DF" w:rsidRPr="00A321B3" w:rsidRDefault="00DA58DF" w:rsidP="00DA58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A321B3">
        <w:rPr>
          <w:sz w:val="28"/>
          <w:szCs w:val="28"/>
        </w:rPr>
        <w:t xml:space="preserve">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DA58DF" w:rsidRPr="00A321B3" w:rsidRDefault="00DA58DF" w:rsidP="00DA58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 xml:space="preserve">Указанное распоряжение администрации района </w:t>
      </w:r>
      <w:r w:rsidRPr="00A321B3">
        <w:rPr>
          <w:sz w:val="28"/>
          <w:szCs w:val="28"/>
          <w:u w:val="single"/>
        </w:rPr>
        <w:t>в течение 5 рабочих</w:t>
      </w:r>
      <w:r w:rsidRPr="00A321B3">
        <w:rPr>
          <w:sz w:val="28"/>
          <w:szCs w:val="28"/>
        </w:rPr>
        <w:t xml:space="preserve"> дней подлежит направлению Получателю субсидии посредством почтового отправления с уведомлением о вручении.</w:t>
      </w:r>
    </w:p>
    <w:p w:rsidR="00DA58DF" w:rsidRPr="00A321B3" w:rsidRDefault="00DA58DF" w:rsidP="00DA58DF">
      <w:pPr>
        <w:pStyle w:val="29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5.8. </w:t>
      </w:r>
      <w:r w:rsidRPr="00A321B3">
        <w:rPr>
          <w:rFonts w:ascii="Times New Roman" w:hAnsi="Times New Roman"/>
          <w:bCs/>
          <w:sz w:val="28"/>
          <w:szCs w:val="28"/>
        </w:rPr>
        <w:t xml:space="preserve"> Получатель субсидии </w:t>
      </w:r>
      <w:r w:rsidRPr="00A321B3">
        <w:rPr>
          <w:rFonts w:ascii="Times New Roman" w:hAnsi="Times New Roman"/>
          <w:bCs/>
          <w:sz w:val="28"/>
          <w:szCs w:val="28"/>
          <w:u w:val="single"/>
        </w:rPr>
        <w:t>в течение 10 рабочих дней</w:t>
      </w:r>
      <w:r w:rsidRPr="00A321B3">
        <w:rPr>
          <w:rFonts w:ascii="Times New Roman" w:hAnsi="Times New Roman"/>
          <w:bCs/>
          <w:sz w:val="28"/>
          <w:szCs w:val="28"/>
        </w:rPr>
        <w:t xml:space="preserve">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A321B3">
        <w:rPr>
          <w:rFonts w:ascii="Times New Roman" w:hAnsi="Times New Roman"/>
          <w:sz w:val="28"/>
          <w:szCs w:val="28"/>
        </w:rPr>
        <w:t>ГРБС.</w:t>
      </w:r>
    </w:p>
    <w:p w:rsidR="00DA58DF" w:rsidRPr="00A321B3" w:rsidRDefault="00DA58DF" w:rsidP="00DA58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 w:rsidRPr="00A321B3">
        <w:rPr>
          <w:sz w:val="28"/>
          <w:szCs w:val="28"/>
        </w:rPr>
        <w:t xml:space="preserve"> </w:t>
      </w:r>
      <w:proofErr w:type="gramStart"/>
      <w:r w:rsidRPr="00A321B3">
        <w:rPr>
          <w:sz w:val="28"/>
          <w:szCs w:val="28"/>
        </w:rPr>
        <w:t>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  <w:proofErr w:type="gramEnd"/>
    </w:p>
    <w:p w:rsidR="00DA58DF" w:rsidRPr="00A321B3" w:rsidRDefault="00DA58DF" w:rsidP="00DA58DF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5.10. </w:t>
      </w:r>
      <w:r w:rsidRPr="00A321B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321B3">
        <w:rPr>
          <w:rFonts w:ascii="Times New Roman" w:hAnsi="Times New Roman"/>
          <w:bCs/>
          <w:sz w:val="28"/>
          <w:szCs w:val="28"/>
        </w:rPr>
        <w:t>В случае не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321B3">
        <w:rPr>
          <w:rFonts w:ascii="Times New Roman" w:hAnsi="Times New Roman"/>
          <w:bCs/>
          <w:sz w:val="28"/>
          <w:szCs w:val="28"/>
        </w:rPr>
        <w:t xml:space="preserve">поступления средств субсидии от Получателя субсидии на лицевой счет </w:t>
      </w:r>
      <w:r w:rsidRPr="00A321B3">
        <w:rPr>
          <w:rFonts w:ascii="Times New Roman" w:hAnsi="Times New Roman"/>
          <w:sz w:val="28"/>
          <w:szCs w:val="28"/>
        </w:rPr>
        <w:t>ГРБС</w:t>
      </w:r>
      <w:r w:rsidRPr="00A321B3">
        <w:rPr>
          <w:rFonts w:ascii="Times New Roman" w:hAnsi="Times New Roman"/>
          <w:bCs/>
          <w:sz w:val="28"/>
          <w:szCs w:val="28"/>
        </w:rPr>
        <w:t xml:space="preserve"> или отказа Получателя субсидии</w:t>
      </w:r>
      <w:r w:rsidRPr="00A321B3">
        <w:rPr>
          <w:rFonts w:ascii="Times New Roman" w:hAnsi="Times New Roman"/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A321B3">
        <w:rPr>
          <w:rFonts w:ascii="Times New Roman" w:hAnsi="Times New Roman"/>
          <w:sz w:val="28"/>
          <w:szCs w:val="28"/>
          <w:u w:val="single"/>
        </w:rPr>
        <w:t xml:space="preserve">в </w:t>
      </w:r>
      <w:r w:rsidRPr="00A321B3">
        <w:rPr>
          <w:rFonts w:ascii="Times New Roman" w:hAnsi="Times New Roman"/>
          <w:bCs/>
          <w:sz w:val="28"/>
          <w:szCs w:val="28"/>
          <w:u w:val="single"/>
        </w:rPr>
        <w:t>течение пятнадцати рабочих дней</w:t>
      </w:r>
      <w:r w:rsidRPr="00A321B3">
        <w:rPr>
          <w:rFonts w:ascii="Times New Roman" w:hAnsi="Times New Roman"/>
          <w:bCs/>
          <w:sz w:val="28"/>
          <w:szCs w:val="28"/>
        </w:rPr>
        <w:t xml:space="preserve"> со дня истечения срока, установленного в распоряжении</w:t>
      </w:r>
      <w:r w:rsidRPr="00A321B3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A321B3">
        <w:rPr>
          <w:rFonts w:ascii="Times New Roman" w:hAnsi="Times New Roman"/>
          <w:bCs/>
          <w:sz w:val="28"/>
          <w:szCs w:val="28"/>
        </w:rPr>
        <w:t>администрации района о прекращении выплаты субсидии и (или) о возврате субсидии в бюджет</w:t>
      </w:r>
      <w:proofErr w:type="gramEnd"/>
      <w:r w:rsidRPr="00A321B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321B3">
        <w:rPr>
          <w:rFonts w:ascii="Times New Roman" w:hAnsi="Times New Roman"/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DA58DF" w:rsidRPr="00A321B3" w:rsidRDefault="00DA58DF" w:rsidP="00DA5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Pr="00A321B3">
        <w:rPr>
          <w:sz w:val="28"/>
          <w:szCs w:val="28"/>
        </w:rPr>
        <w:t>. В случае неосвоения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DA58DF" w:rsidRPr="00A321B3" w:rsidRDefault="00DA58DF" w:rsidP="00DA58DF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5.12.</w:t>
      </w:r>
      <w:r w:rsidRPr="00A321B3">
        <w:rPr>
          <w:sz w:val="28"/>
          <w:szCs w:val="28"/>
        </w:rPr>
        <w:t xml:space="preserve">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DA58DF" w:rsidRPr="00A321B3" w:rsidRDefault="00DA58DF" w:rsidP="00DA58DF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321B3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Pr="00A321B3">
        <w:rPr>
          <w:sz w:val="28"/>
          <w:szCs w:val="28"/>
        </w:rPr>
        <w:t>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DA58DF" w:rsidRPr="00A321B3" w:rsidRDefault="00DA58DF" w:rsidP="00DA58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</w:t>
      </w:r>
      <w:r w:rsidRPr="00A321B3">
        <w:rPr>
          <w:sz w:val="28"/>
          <w:szCs w:val="28"/>
        </w:rPr>
        <w:t xml:space="preserve"> </w:t>
      </w:r>
      <w:proofErr w:type="gramStart"/>
      <w:r w:rsidRPr="00A321B3">
        <w:rPr>
          <w:sz w:val="28"/>
          <w:szCs w:val="28"/>
        </w:rPr>
        <w:t>Контроль за</w:t>
      </w:r>
      <w:proofErr w:type="gramEnd"/>
      <w:r w:rsidRPr="00A321B3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района.</w:t>
      </w:r>
    </w:p>
    <w:p w:rsidR="00DA58DF" w:rsidRPr="00A321B3" w:rsidRDefault="00DA58DF" w:rsidP="00DA58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5.15.</w:t>
      </w:r>
      <w:r w:rsidRPr="00A321B3">
        <w:rPr>
          <w:sz w:val="28"/>
          <w:szCs w:val="28"/>
        </w:rPr>
        <w:t xml:space="preserve"> </w:t>
      </w:r>
      <w:proofErr w:type="gramStart"/>
      <w:r w:rsidRPr="00A321B3">
        <w:rPr>
          <w:sz w:val="28"/>
          <w:szCs w:val="28"/>
        </w:rPr>
        <w:t>Контроль за</w:t>
      </w:r>
      <w:proofErr w:type="gramEnd"/>
      <w:r w:rsidRPr="00A321B3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</w:t>
      </w:r>
      <w:r w:rsidRPr="00A321B3">
        <w:rPr>
          <w:sz w:val="28"/>
          <w:szCs w:val="28"/>
        </w:rPr>
        <w:lastRenderedPageBreak/>
        <w:t>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</w:p>
    <w:p w:rsidR="00DA58DF" w:rsidRPr="00554E99" w:rsidRDefault="00DA58DF" w:rsidP="00DA58DF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54E2" w:rsidRPr="00554E99" w:rsidRDefault="004254E2" w:rsidP="004254E2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4254E2" w:rsidRPr="00554E99" w:rsidRDefault="004254E2" w:rsidP="004254E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54E2" w:rsidRPr="00554E99" w:rsidRDefault="004254E2" w:rsidP="004254E2">
      <w:pPr>
        <w:ind w:firstLine="709"/>
        <w:jc w:val="both"/>
        <w:rPr>
          <w:color w:val="1B02B2"/>
          <w:sz w:val="28"/>
          <w:szCs w:val="28"/>
        </w:rPr>
      </w:pPr>
    </w:p>
    <w:p w:rsidR="004254E2" w:rsidRPr="00A321B3" w:rsidRDefault="004254E2" w:rsidP="004254E2">
      <w:pPr>
        <w:pStyle w:val="ConsPlusNormal"/>
        <w:shd w:val="clear" w:color="auto" w:fill="FFFFFF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A58DF" w:rsidRDefault="00DA58DF" w:rsidP="004C35CA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58DF" w:rsidRPr="00A321B3" w:rsidRDefault="00DA58DF" w:rsidP="004C35CA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C35CA" w:rsidRPr="0099763D" w:rsidRDefault="004C35CA" w:rsidP="004C35CA">
      <w:pPr>
        <w:autoSpaceDE w:val="0"/>
        <w:autoSpaceDN w:val="0"/>
        <w:adjustRightInd w:val="0"/>
        <w:ind w:left="4820"/>
        <w:jc w:val="right"/>
        <w:outlineLvl w:val="3"/>
      </w:pPr>
    </w:p>
    <w:p w:rsidR="00A44F15" w:rsidRDefault="00A44F15" w:rsidP="00A44F15">
      <w:pPr>
        <w:jc w:val="center"/>
        <w:rPr>
          <w:sz w:val="32"/>
        </w:rPr>
      </w:pPr>
    </w:p>
    <w:p w:rsidR="0075622B" w:rsidRDefault="0075622B" w:rsidP="00315CDC">
      <w:pPr>
        <w:tabs>
          <w:tab w:val="center" w:pos="7426"/>
        </w:tabs>
        <w:ind w:left="5103"/>
        <w:jc w:val="right"/>
        <w:rPr>
          <w:szCs w:val="28"/>
        </w:rPr>
        <w:sectPr w:rsidR="0075622B" w:rsidSect="00DF09E1">
          <w:headerReference w:type="default" r:id="rId13"/>
          <w:pgSz w:w="11905" w:h="16837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75622B" w:rsidRPr="0099763D" w:rsidRDefault="0075622B" w:rsidP="0075622B">
      <w:pPr>
        <w:jc w:val="right"/>
      </w:pPr>
      <w:r w:rsidRPr="0099763D">
        <w:lastRenderedPageBreak/>
        <w:t xml:space="preserve">Приложение </w:t>
      </w:r>
      <w:r>
        <w:t xml:space="preserve">2 </w:t>
      </w:r>
      <w:r w:rsidRPr="0099763D">
        <w:t>к постановлению администрации</w:t>
      </w:r>
    </w:p>
    <w:p w:rsidR="0075622B" w:rsidRDefault="0075622B" w:rsidP="0075622B">
      <w:pPr>
        <w:autoSpaceDE w:val="0"/>
        <w:autoSpaceDN w:val="0"/>
        <w:adjustRightInd w:val="0"/>
        <w:ind w:left="4536"/>
        <w:jc w:val="right"/>
        <w:outlineLvl w:val="0"/>
      </w:pPr>
      <w:r w:rsidRPr="0099763D">
        <w:t>Северо-Енисейского района</w:t>
      </w:r>
    </w:p>
    <w:p w:rsidR="0075622B" w:rsidRPr="0099763D" w:rsidRDefault="0075622B" w:rsidP="0075622B">
      <w:pPr>
        <w:autoSpaceDE w:val="0"/>
        <w:autoSpaceDN w:val="0"/>
        <w:adjustRightInd w:val="0"/>
        <w:ind w:left="4820"/>
        <w:jc w:val="right"/>
        <w:outlineLvl w:val="0"/>
      </w:pPr>
      <w:r w:rsidRPr="0099763D">
        <w:t xml:space="preserve"> от </w:t>
      </w:r>
      <w:r w:rsidR="0086386E">
        <w:rPr>
          <w:u w:val="single"/>
        </w:rPr>
        <w:t xml:space="preserve">22.12.2020  </w:t>
      </w:r>
      <w:r>
        <w:t>№</w:t>
      </w:r>
      <w:r w:rsidR="0086386E">
        <w:t xml:space="preserve"> </w:t>
      </w:r>
      <w:r w:rsidR="0086386E">
        <w:rPr>
          <w:u w:val="single"/>
        </w:rPr>
        <w:t>569-п</w:t>
      </w:r>
      <w:r>
        <w:t xml:space="preserve">       </w:t>
      </w:r>
    </w:p>
    <w:p w:rsidR="0075622B" w:rsidRDefault="0075622B" w:rsidP="0075622B">
      <w:pPr>
        <w:pStyle w:val="31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b w:val="0"/>
        </w:rPr>
      </w:pPr>
      <w:proofErr w:type="gramStart"/>
      <w:r w:rsidRPr="0075622B">
        <w:rPr>
          <w:rFonts w:ascii="Times New Roman" w:hAnsi="Times New Roman" w:cs="Times New Roman"/>
          <w:b w:val="0"/>
        </w:rPr>
        <w:t xml:space="preserve">(новая  редакция приложения №3 к подпрограмме 2 </w:t>
      </w:r>
      <w:proofErr w:type="gramEnd"/>
    </w:p>
    <w:p w:rsidR="0075622B" w:rsidRPr="00597F33" w:rsidRDefault="0075622B" w:rsidP="0075622B">
      <w:pPr>
        <w:pStyle w:val="31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97F33">
        <w:rPr>
          <w:rFonts w:ascii="Times New Roman" w:hAnsi="Times New Roman" w:cs="Times New Roman"/>
          <w:b w:val="0"/>
          <w:sz w:val="24"/>
          <w:szCs w:val="24"/>
        </w:rPr>
        <w:t>«Развитие и поддержка субъектов малого и</w:t>
      </w:r>
    </w:p>
    <w:p w:rsidR="0075622B" w:rsidRPr="00597F33" w:rsidRDefault="0075622B" w:rsidP="0075622B">
      <w:pPr>
        <w:pStyle w:val="31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597F33">
        <w:rPr>
          <w:rFonts w:ascii="Times New Roman" w:hAnsi="Times New Roman" w:cs="Times New Roman"/>
          <w:b w:val="0"/>
          <w:sz w:val="24"/>
          <w:szCs w:val="24"/>
        </w:rPr>
        <w:t xml:space="preserve"> среднего предпринимательства на территории района»)</w:t>
      </w:r>
    </w:p>
    <w:p w:rsidR="0075622B" w:rsidRDefault="0075622B" w:rsidP="0075622B">
      <w:pPr>
        <w:autoSpaceDE w:val="0"/>
        <w:autoSpaceDN w:val="0"/>
        <w:adjustRightInd w:val="0"/>
        <w:ind w:left="4536" w:right="-144"/>
        <w:jc w:val="right"/>
        <w:outlineLvl w:val="3"/>
      </w:pPr>
    </w:p>
    <w:p w:rsidR="0075622B" w:rsidRDefault="0075622B" w:rsidP="0075622B">
      <w:pPr>
        <w:pStyle w:val="31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</w:p>
    <w:p w:rsidR="0075622B" w:rsidRDefault="0075622B" w:rsidP="0075622B">
      <w:pPr>
        <w:pStyle w:val="31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</w:p>
    <w:p w:rsidR="0075622B" w:rsidRPr="0075622B" w:rsidRDefault="0075622B" w:rsidP="0075622B">
      <w:pPr>
        <w:pStyle w:val="31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622B" w:rsidRPr="0075622B" w:rsidRDefault="0075622B" w:rsidP="0075622B">
      <w:pPr>
        <w:pStyle w:val="31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5622B">
        <w:rPr>
          <w:rFonts w:ascii="Times New Roman" w:hAnsi="Times New Roman" w:cs="Times New Roman"/>
          <w:b w:val="0"/>
          <w:sz w:val="28"/>
          <w:szCs w:val="28"/>
        </w:rPr>
        <w:t>Порядок предоставления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</w:t>
      </w:r>
      <w:r>
        <w:rPr>
          <w:rFonts w:ascii="Times New Roman" w:hAnsi="Times New Roman" w:cs="Times New Roman"/>
          <w:b w:val="0"/>
          <w:sz w:val="28"/>
          <w:szCs w:val="28"/>
        </w:rPr>
        <w:t>оваров (работ, услуг) (далее – П</w:t>
      </w:r>
      <w:r w:rsidRPr="0075622B">
        <w:rPr>
          <w:rFonts w:ascii="Times New Roman" w:hAnsi="Times New Roman" w:cs="Times New Roman"/>
          <w:b w:val="0"/>
          <w:sz w:val="28"/>
          <w:szCs w:val="28"/>
        </w:rPr>
        <w:t>орядок)</w:t>
      </w:r>
      <w:proofErr w:type="gramEnd"/>
    </w:p>
    <w:p w:rsidR="0075622B" w:rsidRPr="0075622B" w:rsidRDefault="0075622B" w:rsidP="0075622B">
      <w:pPr>
        <w:pStyle w:val="31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772EB" w:rsidRPr="00554E99" w:rsidRDefault="00A772EB" w:rsidP="00597F33">
      <w:pPr>
        <w:pStyle w:val="a5"/>
        <w:ind w:left="0" w:firstLine="709"/>
        <w:jc w:val="both"/>
        <w:rPr>
          <w:b/>
          <w:sz w:val="28"/>
          <w:szCs w:val="28"/>
        </w:rPr>
      </w:pPr>
      <w:r w:rsidRPr="00554E99">
        <w:rPr>
          <w:b/>
          <w:sz w:val="28"/>
          <w:szCs w:val="28"/>
        </w:rPr>
        <w:t>1. Общие положения о предоставлении субсидий</w:t>
      </w:r>
    </w:p>
    <w:p w:rsidR="00A772EB" w:rsidRPr="00554E99" w:rsidRDefault="00A772EB" w:rsidP="00A772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4E99">
        <w:rPr>
          <w:sz w:val="28"/>
          <w:szCs w:val="28"/>
        </w:rPr>
        <w:t xml:space="preserve">1.1 Понятия, используемые для целей правового акта </w:t>
      </w:r>
    </w:p>
    <w:p w:rsidR="00A772EB" w:rsidRPr="00A772EB" w:rsidRDefault="00A772EB" w:rsidP="00A772EB">
      <w:pPr>
        <w:shd w:val="clear" w:color="auto" w:fill="FFFFFF"/>
        <w:ind w:firstLine="567"/>
        <w:jc w:val="both"/>
        <w:rPr>
          <w:sz w:val="28"/>
          <w:szCs w:val="28"/>
        </w:rPr>
      </w:pPr>
      <w:r w:rsidRPr="00A772EB">
        <w:rPr>
          <w:sz w:val="28"/>
          <w:szCs w:val="28"/>
        </w:rPr>
        <w:t xml:space="preserve">1.2. Понятия «субъект </w:t>
      </w:r>
      <w:hyperlink r:id="rId14" w:tooltip="Малое предпринимательство" w:history="1">
        <w:r w:rsidRPr="00A772EB">
          <w:rPr>
            <w:sz w:val="28"/>
            <w:szCs w:val="28"/>
          </w:rPr>
          <w:t>малого предпринимательства</w:t>
        </w:r>
      </w:hyperlink>
      <w:r w:rsidRPr="00A772EB">
        <w:rPr>
          <w:sz w:val="28"/>
          <w:szCs w:val="28"/>
        </w:rPr>
        <w:t xml:space="preserve">» и «субъект среднего предпринимательства» понимаются в том значении, в котором они используются в Федеральном законе от </w:t>
      </w:r>
      <w:r w:rsidR="003A3CB9">
        <w:rPr>
          <w:sz w:val="28"/>
          <w:szCs w:val="28"/>
        </w:rPr>
        <w:t>24.07.2007</w:t>
      </w:r>
      <w:r w:rsidRPr="00A772EB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(далее - Федеральный закон).</w:t>
      </w:r>
    </w:p>
    <w:p w:rsidR="00A772EB" w:rsidRPr="00A772EB" w:rsidRDefault="00A772EB" w:rsidP="00A772EB">
      <w:pPr>
        <w:shd w:val="clear" w:color="auto" w:fill="FFFFFF"/>
        <w:ind w:firstLine="567"/>
        <w:jc w:val="both"/>
        <w:rPr>
          <w:sz w:val="28"/>
          <w:szCs w:val="28"/>
        </w:rPr>
      </w:pPr>
      <w:r w:rsidRPr="00A772EB">
        <w:rPr>
          <w:sz w:val="28"/>
          <w:szCs w:val="28"/>
        </w:rPr>
        <w:t>1.3. Для целей настоящего Порядка используются следующие понятия:</w:t>
      </w:r>
    </w:p>
    <w:p w:rsidR="00A772EB" w:rsidRPr="00A772EB" w:rsidRDefault="00A772EB" w:rsidP="00A772EB">
      <w:pPr>
        <w:shd w:val="clear" w:color="auto" w:fill="FFFFFF"/>
        <w:jc w:val="both"/>
        <w:rPr>
          <w:sz w:val="28"/>
          <w:szCs w:val="28"/>
        </w:rPr>
      </w:pPr>
      <w:r w:rsidRPr="00A772EB">
        <w:rPr>
          <w:sz w:val="28"/>
          <w:szCs w:val="28"/>
        </w:rPr>
        <w:t>уполномоченный орган по предоставлению субсидии – министерство экономики и регионального развития Красноярского края (далее - Министерство);</w:t>
      </w:r>
    </w:p>
    <w:p w:rsidR="00A772EB" w:rsidRPr="00A772EB" w:rsidRDefault="00A772EB" w:rsidP="00A772EB">
      <w:pPr>
        <w:shd w:val="clear" w:color="auto" w:fill="FFFFFF"/>
        <w:ind w:firstLine="708"/>
        <w:jc w:val="both"/>
        <w:rPr>
          <w:sz w:val="28"/>
          <w:szCs w:val="28"/>
        </w:rPr>
      </w:pPr>
      <w:r w:rsidRPr="00A772EB">
        <w:rPr>
          <w:sz w:val="28"/>
          <w:szCs w:val="28"/>
        </w:rPr>
        <w:t>заявитель - субъект малого и (или) среднего предпринимательства, обратившийся в Министерство за предоставлением субсидии;</w:t>
      </w:r>
    </w:p>
    <w:p w:rsidR="00A772EB" w:rsidRPr="00A772EB" w:rsidRDefault="00A772EB" w:rsidP="00A772EB">
      <w:pPr>
        <w:shd w:val="clear" w:color="auto" w:fill="FFFFFF"/>
        <w:ind w:firstLine="708"/>
        <w:jc w:val="both"/>
        <w:rPr>
          <w:sz w:val="28"/>
          <w:szCs w:val="28"/>
        </w:rPr>
      </w:pPr>
      <w:r w:rsidRPr="00A772EB">
        <w:rPr>
          <w:sz w:val="28"/>
          <w:szCs w:val="28"/>
        </w:rPr>
        <w:t>заявка - комплект документов, поданный заявителем для принятия министерством решения о предоставлении заявителю субсидии;</w:t>
      </w:r>
    </w:p>
    <w:p w:rsidR="00A772EB" w:rsidRPr="00A772EB" w:rsidRDefault="00A772EB" w:rsidP="00A772EB">
      <w:pPr>
        <w:shd w:val="clear" w:color="auto" w:fill="FFFFFF"/>
        <w:ind w:firstLine="708"/>
        <w:jc w:val="both"/>
        <w:rPr>
          <w:sz w:val="28"/>
          <w:szCs w:val="28"/>
        </w:rPr>
      </w:pPr>
      <w:r w:rsidRPr="00A772EB">
        <w:rPr>
          <w:sz w:val="28"/>
          <w:szCs w:val="28"/>
        </w:rPr>
        <w:t>получатель субсидии - заявитель, в отношении которого Министерством принято решение о предоставлении субсидии;</w:t>
      </w:r>
    </w:p>
    <w:p w:rsidR="00A772EB" w:rsidRPr="00A772EB" w:rsidRDefault="00A772EB" w:rsidP="00A772EB">
      <w:pPr>
        <w:shd w:val="clear" w:color="auto" w:fill="FFFFFF"/>
        <w:ind w:firstLine="708"/>
        <w:jc w:val="both"/>
        <w:rPr>
          <w:sz w:val="28"/>
          <w:szCs w:val="28"/>
        </w:rPr>
      </w:pPr>
      <w:r w:rsidRPr="00A772EB">
        <w:rPr>
          <w:sz w:val="28"/>
          <w:szCs w:val="28"/>
        </w:rPr>
        <w:t>первый взнос (аванс) - первый платеж, уплаченный в соответствии с графиком уплаты лизинговых платежей, при заключении договоров лизинга оборудования.</w:t>
      </w:r>
    </w:p>
    <w:p w:rsidR="00A772EB" w:rsidRPr="00D720C0" w:rsidRDefault="00A772EB" w:rsidP="00A772EB">
      <w:pPr>
        <w:pStyle w:val="ConsPlusCell"/>
        <w:tabs>
          <w:tab w:val="left" w:pos="0"/>
        </w:tabs>
        <w:ind w:firstLine="567"/>
        <w:jc w:val="both"/>
      </w:pPr>
      <w:proofErr w:type="gramStart"/>
      <w:r w:rsidRPr="00D720C0">
        <w:t>1.4</w:t>
      </w:r>
      <w:r w:rsidR="00D720C0" w:rsidRPr="00D720C0">
        <w:t xml:space="preserve"> </w:t>
      </w:r>
      <w:r w:rsidRPr="00D720C0">
        <w:t xml:space="preserve"> </w:t>
      </w:r>
      <w:r w:rsidRPr="00D720C0">
        <w:rPr>
          <w:color w:val="0000FF"/>
        </w:rPr>
        <w:t>Целью предоставления субсидии</w:t>
      </w:r>
      <w:r w:rsidR="00D720C0" w:rsidRPr="00D720C0">
        <w:rPr>
          <w:color w:val="0000FF"/>
        </w:rPr>
        <w:t xml:space="preserve"> является предоставление субсидии</w:t>
      </w:r>
      <w:r w:rsidRPr="00D720C0">
        <w:rPr>
          <w:color w:val="0000FF"/>
        </w:rPr>
        <w:t xml:space="preserve"> </w:t>
      </w:r>
      <w:r w:rsidRPr="00D720C0">
        <w:t xml:space="preserve">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</w:t>
      </w:r>
      <w:r w:rsidRPr="00D720C0">
        <w:lastRenderedPageBreak/>
        <w:t>лизинговыми организациями в целях создания и (или) развития либо модернизации производства товаров (работ, услуг</w:t>
      </w:r>
      <w:proofErr w:type="gramEnd"/>
      <w:r w:rsidRPr="00D720C0">
        <w:t>) (далее - субсидия).</w:t>
      </w:r>
    </w:p>
    <w:p w:rsidR="00D720C0" w:rsidRDefault="00D720C0" w:rsidP="00D720C0">
      <w:pPr>
        <w:pStyle w:val="31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20C0">
        <w:rPr>
          <w:rFonts w:ascii="Times New Roman" w:hAnsi="Times New Roman" w:cs="Times New Roman"/>
          <w:b w:val="0"/>
          <w:sz w:val="28"/>
          <w:szCs w:val="28"/>
        </w:rPr>
        <w:t>1.5.  Субсидия по мероприятию № 1 предоставляется на безвозмездной и безвозвратной основе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 w:rsidR="00D720C0" w:rsidRPr="00554E99" w:rsidRDefault="00C85DE3" w:rsidP="00D720C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="00D720C0" w:rsidRPr="00554E99">
        <w:rPr>
          <w:rFonts w:ascii="Times New Roman" w:hAnsi="Times New Roman"/>
          <w:sz w:val="28"/>
          <w:szCs w:val="28"/>
        </w:rPr>
        <w:t xml:space="preserve"> Категории и (или) критерии отбора получателей субсидий, имеющих право на получение субсидий, отбираемы</w:t>
      </w:r>
      <w:r w:rsidR="00F23C7D">
        <w:rPr>
          <w:rFonts w:ascii="Times New Roman" w:hAnsi="Times New Roman"/>
          <w:sz w:val="28"/>
          <w:szCs w:val="28"/>
        </w:rPr>
        <w:t>х исходя из указанных критериев:</w:t>
      </w:r>
    </w:p>
    <w:p w:rsidR="00D720C0" w:rsidRPr="00F23C7D" w:rsidRDefault="00D720C0" w:rsidP="00D720C0">
      <w:pPr>
        <w:shd w:val="clear" w:color="auto" w:fill="FFFFFF"/>
        <w:adjustRightInd w:val="0"/>
        <w:spacing w:line="336" w:lineRule="atLeast"/>
        <w:ind w:firstLine="709"/>
        <w:jc w:val="both"/>
        <w:outlineLvl w:val="1"/>
        <w:rPr>
          <w:sz w:val="28"/>
          <w:szCs w:val="28"/>
        </w:rPr>
      </w:pPr>
      <w:proofErr w:type="gramStart"/>
      <w:r w:rsidRPr="00F23C7D">
        <w:rPr>
          <w:sz w:val="28"/>
          <w:szCs w:val="28"/>
        </w:rPr>
        <w:t>зарегистрированные и осуществляющие деятельность на территории муниципального образования Северо-Енисейский район;</w:t>
      </w:r>
      <w:proofErr w:type="gramEnd"/>
    </w:p>
    <w:p w:rsidR="00D720C0" w:rsidRPr="00F23C7D" w:rsidRDefault="00D720C0" w:rsidP="00D720C0">
      <w:pPr>
        <w:shd w:val="clear" w:color="auto" w:fill="FFFFFF"/>
        <w:adjustRightInd w:val="0"/>
        <w:spacing w:line="336" w:lineRule="atLeast"/>
        <w:ind w:firstLine="709"/>
        <w:jc w:val="both"/>
        <w:outlineLvl w:val="1"/>
        <w:rPr>
          <w:sz w:val="28"/>
          <w:szCs w:val="28"/>
        </w:rPr>
      </w:pPr>
      <w:r w:rsidRPr="00F23C7D">
        <w:rPr>
          <w:sz w:val="28"/>
          <w:szCs w:val="28"/>
        </w:rPr>
        <w:t>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районного бюджета, предоставленных им на возвратной и платной основе;</w:t>
      </w:r>
    </w:p>
    <w:p w:rsidR="00D720C0" w:rsidRPr="00F23C7D" w:rsidRDefault="00D720C0" w:rsidP="00D720C0">
      <w:pPr>
        <w:shd w:val="clear" w:color="auto" w:fill="FFFFFF"/>
        <w:adjustRightInd w:val="0"/>
        <w:spacing w:line="336" w:lineRule="atLeast"/>
        <w:ind w:firstLine="709"/>
        <w:jc w:val="both"/>
        <w:outlineLvl w:val="1"/>
        <w:rPr>
          <w:sz w:val="28"/>
          <w:szCs w:val="28"/>
        </w:rPr>
      </w:pPr>
      <w:r w:rsidRPr="00F23C7D">
        <w:rPr>
          <w:sz w:val="28"/>
          <w:szCs w:val="28"/>
        </w:rPr>
        <w:t xml:space="preserve">не </w:t>
      </w:r>
      <w:proofErr w:type="gramStart"/>
      <w:r w:rsidRPr="00F23C7D">
        <w:rPr>
          <w:sz w:val="28"/>
          <w:szCs w:val="28"/>
        </w:rPr>
        <w:t>находящимся</w:t>
      </w:r>
      <w:proofErr w:type="gramEnd"/>
      <w:r w:rsidRPr="00F23C7D">
        <w:rPr>
          <w:sz w:val="28"/>
          <w:szCs w:val="28"/>
        </w:rPr>
        <w:t xml:space="preserve"> в состоянии реорганизации, ликвидации или банкротства;</w:t>
      </w:r>
    </w:p>
    <w:p w:rsidR="00D720C0" w:rsidRPr="00F23C7D" w:rsidRDefault="00D720C0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proofErr w:type="gramStart"/>
      <w:r w:rsidRPr="00F23C7D">
        <w:rPr>
          <w:sz w:val="28"/>
          <w:szCs w:val="28"/>
        </w:rPr>
        <w:t>представившие</w:t>
      </w:r>
      <w:proofErr w:type="gramEnd"/>
      <w:r w:rsidRPr="00F23C7D">
        <w:rPr>
          <w:sz w:val="28"/>
          <w:szCs w:val="28"/>
        </w:rPr>
        <w:t xml:space="preserve"> полный пакет документов в соответствии с пунктом </w:t>
      </w:r>
      <w:r w:rsidR="00C85DE3">
        <w:rPr>
          <w:sz w:val="28"/>
          <w:szCs w:val="28"/>
        </w:rPr>
        <w:t>1.7</w:t>
      </w:r>
      <w:r w:rsidRPr="00F23C7D">
        <w:rPr>
          <w:sz w:val="28"/>
          <w:szCs w:val="28"/>
        </w:rPr>
        <w:t xml:space="preserve"> настоящего раздела;</w:t>
      </w:r>
    </w:p>
    <w:p w:rsidR="00D720C0" w:rsidRDefault="00D720C0" w:rsidP="00D720C0">
      <w:pPr>
        <w:shd w:val="clear" w:color="auto" w:fill="FFFFFF"/>
        <w:adjustRightInd w:val="0"/>
        <w:spacing w:line="336" w:lineRule="atLeast"/>
        <w:ind w:firstLine="709"/>
        <w:jc w:val="both"/>
        <w:rPr>
          <w:sz w:val="28"/>
          <w:szCs w:val="28"/>
        </w:rPr>
      </w:pPr>
      <w:proofErr w:type="gramStart"/>
      <w:r w:rsidRPr="00F23C7D">
        <w:rPr>
          <w:sz w:val="28"/>
          <w:szCs w:val="28"/>
        </w:rPr>
        <w:t>имеющие в выписке из Единого государственного реестра юридических лиц (индивидуальных предпринимателей) вид экономической деятельности, соответствующий направлению реализуемого проекта.</w:t>
      </w:r>
      <w:proofErr w:type="gramEnd"/>
    </w:p>
    <w:p w:rsidR="00D720C0" w:rsidRPr="00A321B3" w:rsidRDefault="00C85DE3" w:rsidP="00D720C0">
      <w:pPr>
        <w:shd w:val="clear" w:color="auto" w:fill="FFFFFF"/>
        <w:adjustRightInd w:val="0"/>
        <w:spacing w:line="336" w:lineRule="atLeas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1.7.</w:t>
      </w:r>
      <w:r w:rsidR="00D720C0" w:rsidRPr="00F23C7D">
        <w:rPr>
          <w:sz w:val="28"/>
          <w:szCs w:val="28"/>
        </w:rPr>
        <w:t xml:space="preserve"> Заявитель, претендующий на получение субсидий, предоставляет в отдел экономического анализа и прогнозирования администрации Северо</w:t>
      </w:r>
      <w:r w:rsidR="00D720C0" w:rsidRPr="00A321B3">
        <w:rPr>
          <w:sz w:val="28"/>
          <w:szCs w:val="28"/>
        </w:rPr>
        <w:t>-Енисейского района заявку, к которой прилагается следующие документы:</w:t>
      </w:r>
    </w:p>
    <w:p w:rsidR="00D720C0" w:rsidRPr="00A321B3" w:rsidRDefault="00D720C0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заявление о предоставлении субсидии по форме согласно приложению №1 к настоящему разделу;</w:t>
      </w:r>
    </w:p>
    <w:p w:rsidR="00D720C0" w:rsidRPr="00A321B3" w:rsidRDefault="00D720C0" w:rsidP="00D720C0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согласие на обработку персональных данных по форме согласно приложению № 2 к настоящему разделу;</w:t>
      </w:r>
    </w:p>
    <w:p w:rsidR="00D720C0" w:rsidRPr="00A321B3" w:rsidRDefault="00D720C0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в срок не ранее 1 января текущего финансового года (предоставляется по инициативе заявителя);</w:t>
      </w:r>
    </w:p>
    <w:p w:rsidR="00D720C0" w:rsidRPr="00A321B3" w:rsidRDefault="00D720C0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справки Инспекции ФНС России по месту учета субъекта малого и среднего предпринимательства об отсутствии задолженности по уплате налогов или справки Инспекции ФНС России о состоянии расчетов по налогам, сборам, взносам на дату не ранее 30 дней до даты подачи заявки;</w:t>
      </w:r>
    </w:p>
    <w:p w:rsidR="00D720C0" w:rsidRPr="00A321B3" w:rsidRDefault="00D720C0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справки Пенсионного фонда РФ по месту учета субъекта малого и среднего предпринимательства о состоянии расчетов по страховым взносам, пеням, штрафам на дату не ранее 30 дней до даты подачи заявки;</w:t>
      </w:r>
    </w:p>
    <w:p w:rsidR="00D720C0" w:rsidRPr="00A321B3" w:rsidRDefault="00D720C0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A321B3">
        <w:rPr>
          <w:sz w:val="28"/>
          <w:szCs w:val="28"/>
        </w:rPr>
        <w:lastRenderedPageBreak/>
        <w:t>справки Фонда социального страхования по месту учета субъекта малого и среднего предпринимательства о состоянии расчетов по страховым взносам, пеням, штрафам на дату не ранее 30 дней до даты подачи заявки;</w:t>
      </w:r>
    </w:p>
    <w:p w:rsidR="00D720C0" w:rsidRPr="00A321B3" w:rsidRDefault="00D720C0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копии бухгалтерского баланса (форма № 1), отчета о прибыли и убытках (форма № 2) и приложений к ним при общеустановленной системе налогообложения за предшествующий календарный год и последний отчетный период для юридических лиц. Для заявителей, применявших в отчетном периоде специальные режимы налогообложения, и индивидуальных предпринимателей, применяющих общую систему налогообложения -  справку об имущественном и финансовом состоянии согласно приложению № 3 к настоящему разделу. В случае если с момента государственной регистрации заявителя прошло менее года, то указанные документы представляются за период с момента государственной регистрации;</w:t>
      </w:r>
    </w:p>
    <w:p w:rsidR="00D720C0" w:rsidRPr="00A321B3" w:rsidRDefault="00D720C0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копии лизинговых договоров, графиков погашения и уплаты лизинговых платежей;</w:t>
      </w:r>
    </w:p>
    <w:p w:rsidR="00D720C0" w:rsidRPr="00A321B3" w:rsidRDefault="00D720C0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копии платежных документов, подтверждающих уплату первого взноса (аванса) при заключении договора лизинга;</w:t>
      </w:r>
    </w:p>
    <w:p w:rsidR="00D720C0" w:rsidRPr="00A321B3" w:rsidRDefault="00D720C0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копию документов, характеризующих предмет договоров лизинга  (копии паспортов транспортных средств  с отметкой о регистрации (в случае приобретения транспортных средств) оборудования);</w:t>
      </w:r>
    </w:p>
    <w:p w:rsidR="00D720C0" w:rsidRPr="00A321B3" w:rsidRDefault="00D720C0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копии документов, подтверждающих факт исполнения обязательств по передаче лизингодателем предмета лизинга лизингополучателю (копии актов приема-передачи предмета лизинга);</w:t>
      </w:r>
    </w:p>
    <w:p w:rsidR="00D720C0" w:rsidRPr="00A321B3" w:rsidRDefault="00D720C0" w:rsidP="00D720C0">
      <w:pPr>
        <w:widowControl w:val="0"/>
        <w:shd w:val="clear" w:color="auto" w:fill="FFFFFF"/>
        <w:adjustRightInd w:val="0"/>
        <w:spacing w:line="336" w:lineRule="atLeast"/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копию технико-экономического обоснования приобретения предмета лизинга (далее - ТЭО), в соответствии с которым осуществляются лизинговые операции. ТЭО оформляется по форме согласно приложению №4 к настоящему разделу;</w:t>
      </w:r>
    </w:p>
    <w:p w:rsidR="00D720C0" w:rsidRPr="00A321B3" w:rsidRDefault="00D720C0" w:rsidP="00D720C0">
      <w:pPr>
        <w:shd w:val="clear" w:color="auto" w:fill="FFFFFF"/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копия документа, подтверждающего приобретение оборудования у организации, являющейся производителем данного оборудования, либо у официального дилера указанной организации, либо в специализированном магазине, реализующем вышеуказанное оборудование.</w:t>
      </w:r>
    </w:p>
    <w:p w:rsidR="00D720C0" w:rsidRPr="00A321B3" w:rsidRDefault="00D720C0" w:rsidP="00D720C0">
      <w:pPr>
        <w:shd w:val="clear" w:color="auto" w:fill="FFFFFF"/>
        <w:adjustRightInd w:val="0"/>
        <w:spacing w:line="336" w:lineRule="atLeast"/>
        <w:ind w:firstLine="709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Все копии должны быть сшиты, скреплены печатью и заверены заявителем.  Представленные  в отдел экономического анализа и прогнозирования администрации Северо-Енисейского района документы обратно не возвращаются. Копии документов представляются с предъявлением их оригинала, после сверки подлинники документов возвращаются заявителю. Разглашение информации, содержащейся  в  документации, не допускается.</w:t>
      </w:r>
    </w:p>
    <w:p w:rsidR="00D720C0" w:rsidRPr="00A321B3" w:rsidRDefault="00F23C7D" w:rsidP="00D720C0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3DE8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D720C0" w:rsidRPr="00A321B3">
        <w:rPr>
          <w:sz w:val="28"/>
          <w:szCs w:val="28"/>
        </w:rPr>
        <w:t xml:space="preserve"> Представляемые в соответствии с пунктом </w:t>
      </w:r>
      <w:r>
        <w:rPr>
          <w:sz w:val="28"/>
          <w:szCs w:val="28"/>
        </w:rPr>
        <w:t>1</w:t>
      </w:r>
      <w:r w:rsidR="00D720C0" w:rsidRPr="00A321B3">
        <w:rPr>
          <w:sz w:val="28"/>
          <w:szCs w:val="28"/>
        </w:rPr>
        <w:t>.</w:t>
      </w:r>
      <w:r w:rsidR="001D3DE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D720C0" w:rsidRPr="00A321B3">
        <w:rPr>
          <w:sz w:val="28"/>
          <w:szCs w:val="28"/>
        </w:rPr>
        <w:t xml:space="preserve"> </w:t>
      </w:r>
      <w:proofErr w:type="gramStart"/>
      <w:r w:rsidR="00D720C0" w:rsidRPr="00A321B3">
        <w:rPr>
          <w:sz w:val="28"/>
          <w:szCs w:val="28"/>
        </w:rPr>
        <w:t>настоящего раздела документы</w:t>
      </w:r>
      <w:proofErr w:type="gramEnd"/>
      <w:r w:rsidR="00D720C0" w:rsidRPr="00A321B3">
        <w:rPr>
          <w:sz w:val="28"/>
          <w:szCs w:val="28"/>
        </w:rPr>
        <w:t xml:space="preserve"> должны соответствовать действующему законодательству по форме и содержанию. Заявитель несет ответственность за достоверность </w:t>
      </w:r>
      <w:r w:rsidR="00D720C0" w:rsidRPr="00A321B3">
        <w:rPr>
          <w:sz w:val="28"/>
          <w:szCs w:val="28"/>
        </w:rPr>
        <w:lastRenderedPageBreak/>
        <w:t>представляемых документов для получения субсидии в соответствии с действующим законодательством Российской Федерации.</w:t>
      </w:r>
    </w:p>
    <w:p w:rsidR="0075622B" w:rsidRDefault="00C85DE3" w:rsidP="00597F3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F283D">
        <w:rPr>
          <w:b/>
          <w:sz w:val="28"/>
          <w:szCs w:val="28"/>
        </w:rPr>
        <w:t>.Порядок предоставления субсидии</w:t>
      </w:r>
    </w:p>
    <w:p w:rsidR="0075622B" w:rsidRPr="00A321B3" w:rsidRDefault="00C85DE3" w:rsidP="0075622B">
      <w:pPr>
        <w:pStyle w:val="af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>.1. Администрация Северо-Енисейского района, как главный распорядитель бюджетных средств, в лице отдела экономического анализа и прогнозирования администрации района, осуществляет обязательную проверку соблюдения условий, целей и порядка предоставления субсидии.</w:t>
      </w:r>
    </w:p>
    <w:p w:rsidR="0075622B" w:rsidRPr="00A321B3" w:rsidRDefault="00C85DE3" w:rsidP="0075622B">
      <w:pPr>
        <w:pStyle w:val="af3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 xml:space="preserve">.2. Отдел экономического анализа и прогнозирования администрации района осуществляет обязательную проверку соблюдения пунктов </w:t>
      </w: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 xml:space="preserve">.3. и </w:t>
      </w: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>.9. настоящего раздела.</w:t>
      </w:r>
    </w:p>
    <w:p w:rsidR="0075622B" w:rsidRPr="00A321B3" w:rsidRDefault="00C85DE3" w:rsidP="0075622B">
      <w:pPr>
        <w:shd w:val="clear" w:color="auto" w:fill="FFFFFF"/>
        <w:tabs>
          <w:tab w:val="left" w:pos="709"/>
        </w:tabs>
        <w:adjustRightInd w:val="0"/>
        <w:spacing w:line="336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>.3.</w:t>
      </w:r>
      <w:r w:rsidR="0075622B" w:rsidRPr="00A321B3">
        <w:rPr>
          <w:color w:val="000000"/>
          <w:sz w:val="28"/>
          <w:szCs w:val="28"/>
        </w:rPr>
        <w:t xml:space="preserve"> Субсидия предоставляется при условии, что оборудование приобретается у организаций, являющихся производителями необходимого заявителю оборудования, либо у официальных дилеров указанных организаций, либо в специализированных магазинах, у индивидуальных предпринимателей или юридических лиц, реализующих вышеуказанное оборудование, для целей, не связанных с их передачей в пользование (аренду, прокат).</w:t>
      </w:r>
    </w:p>
    <w:p w:rsidR="0075622B" w:rsidRPr="00A321B3" w:rsidRDefault="0075622B" w:rsidP="0075622B">
      <w:pPr>
        <w:autoSpaceDE w:val="0"/>
        <w:autoSpaceDN w:val="0"/>
        <w:adjustRightInd w:val="0"/>
        <w:ind w:right="140" w:firstLine="567"/>
        <w:jc w:val="both"/>
        <w:outlineLvl w:val="3"/>
        <w:rPr>
          <w:sz w:val="28"/>
          <w:szCs w:val="28"/>
        </w:rPr>
      </w:pPr>
      <w:r w:rsidRPr="00A321B3">
        <w:rPr>
          <w:sz w:val="28"/>
          <w:szCs w:val="28"/>
        </w:rPr>
        <w:t>Субсидия распространяется на лизинговые договоры, к которым относятся следующие предметы лизинга:</w:t>
      </w:r>
    </w:p>
    <w:p w:rsidR="0075622B" w:rsidRPr="00A321B3" w:rsidRDefault="0075622B" w:rsidP="0075622B">
      <w:pPr>
        <w:autoSpaceDE w:val="0"/>
        <w:autoSpaceDN w:val="0"/>
        <w:adjustRightInd w:val="0"/>
        <w:ind w:right="140" w:firstLine="567"/>
        <w:jc w:val="both"/>
        <w:outlineLvl w:val="3"/>
        <w:rPr>
          <w:sz w:val="28"/>
          <w:szCs w:val="28"/>
        </w:rPr>
      </w:pPr>
      <w:r w:rsidRPr="00A321B3">
        <w:rPr>
          <w:sz w:val="28"/>
          <w:szCs w:val="28"/>
        </w:rPr>
        <w:t>оборудование;</w:t>
      </w:r>
    </w:p>
    <w:p w:rsidR="0075622B" w:rsidRPr="00A321B3" w:rsidRDefault="0075622B" w:rsidP="0075622B">
      <w:pPr>
        <w:autoSpaceDE w:val="0"/>
        <w:autoSpaceDN w:val="0"/>
        <w:adjustRightInd w:val="0"/>
        <w:ind w:right="140" w:firstLine="567"/>
        <w:jc w:val="both"/>
        <w:outlineLvl w:val="3"/>
        <w:rPr>
          <w:sz w:val="28"/>
          <w:szCs w:val="28"/>
        </w:rPr>
      </w:pPr>
      <w:r w:rsidRPr="00A321B3">
        <w:rPr>
          <w:sz w:val="28"/>
          <w:szCs w:val="28"/>
        </w:rPr>
        <w:t xml:space="preserve">универсальные мобильные платформы: мобильная служба быта; мобильный </w:t>
      </w:r>
      <w:proofErr w:type="spellStart"/>
      <w:r w:rsidRPr="00A321B3">
        <w:rPr>
          <w:sz w:val="28"/>
          <w:szCs w:val="28"/>
        </w:rPr>
        <w:t>шиномонтаж</w:t>
      </w:r>
      <w:proofErr w:type="spellEnd"/>
      <w:r w:rsidRPr="00A321B3">
        <w:rPr>
          <w:sz w:val="28"/>
          <w:szCs w:val="28"/>
        </w:rPr>
        <w:t>; мобильный пункт быстрого питания; мобильный пункт производства готовых к употреблению продуктов питания (хлебобулочные и кондитерские изделия, блины, и пр.); мобильный ремонт обуви; мобильный центр первичной обработки и фасовки сельскохозяйственной продукции; мобильный пункт заготовки молочной продукции;</w:t>
      </w:r>
    </w:p>
    <w:p w:rsidR="0075622B" w:rsidRPr="00A321B3" w:rsidRDefault="0075622B" w:rsidP="0075622B">
      <w:pPr>
        <w:autoSpaceDE w:val="0"/>
        <w:autoSpaceDN w:val="0"/>
        <w:adjustRightInd w:val="0"/>
        <w:ind w:right="140" w:firstLine="567"/>
        <w:jc w:val="both"/>
        <w:outlineLvl w:val="3"/>
        <w:rPr>
          <w:sz w:val="28"/>
          <w:szCs w:val="28"/>
        </w:rPr>
      </w:pPr>
      <w:r w:rsidRPr="00A321B3">
        <w:rPr>
          <w:sz w:val="28"/>
          <w:szCs w:val="28"/>
        </w:rPr>
        <w:t>нестационарные объекты для ведения предпринимательской деятельности субъектами малого и среднего предпринимательства (временные сооружения или временные конструкции, не связанные прочно с земельным участком вне зависимости от присоединения к сетям инженерно-технического обеспечения).</w:t>
      </w:r>
    </w:p>
    <w:p w:rsidR="0075622B" w:rsidRPr="00A321B3" w:rsidRDefault="0075622B" w:rsidP="0075622B">
      <w:pPr>
        <w:autoSpaceDE w:val="0"/>
        <w:autoSpaceDN w:val="0"/>
        <w:adjustRightInd w:val="0"/>
        <w:ind w:right="140" w:firstLine="567"/>
        <w:jc w:val="both"/>
        <w:rPr>
          <w:bCs/>
          <w:sz w:val="28"/>
          <w:szCs w:val="28"/>
        </w:rPr>
      </w:pPr>
      <w:r w:rsidRPr="00A321B3">
        <w:rPr>
          <w:bCs/>
          <w:sz w:val="28"/>
          <w:szCs w:val="28"/>
        </w:rPr>
        <w:t>Предметом лизинга по вышеуказанным договорам не может быть физически изношенное или морально устаревшее оборудование, оно должно быть новое, не старше 3-х лет с момента выпуска.</w:t>
      </w:r>
    </w:p>
    <w:p w:rsidR="0075622B" w:rsidRPr="00A321B3" w:rsidRDefault="0075622B" w:rsidP="0075622B">
      <w:pPr>
        <w:shd w:val="clear" w:color="auto" w:fill="FFFFFF"/>
        <w:adjustRightInd w:val="0"/>
        <w:spacing w:line="336" w:lineRule="atLeast"/>
        <w:ind w:firstLine="567"/>
        <w:jc w:val="both"/>
        <w:rPr>
          <w:color w:val="000000"/>
          <w:sz w:val="28"/>
          <w:szCs w:val="28"/>
        </w:rPr>
      </w:pPr>
      <w:r w:rsidRPr="00A321B3">
        <w:rPr>
          <w:color w:val="000000"/>
          <w:sz w:val="28"/>
          <w:szCs w:val="28"/>
        </w:rPr>
        <w:t>Субсидированию подлежат лизинговые договоры, заключенные не ранее 2017 года.</w:t>
      </w:r>
    </w:p>
    <w:p w:rsidR="0075622B" w:rsidRPr="00A321B3" w:rsidRDefault="00C85DE3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>.4.Отдел экономического анализа и прогнозирования администрации Северо-Енисейского района, в течение 5 рабочих дней с момента поступления заявления, передает пакет документов в Координационный Совет в области развития малого и среднего предпринимательства в Северо-Енисейском районе.</w:t>
      </w:r>
    </w:p>
    <w:p w:rsidR="0075622B" w:rsidRPr="00A321B3" w:rsidRDefault="00C85DE3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 xml:space="preserve">.5. Координационный Совет в области развития малого и среднего предпринимательства в Северо-Енисейском районе (далее - </w:t>
      </w:r>
      <w:r w:rsidR="0075622B" w:rsidRPr="00A321B3">
        <w:rPr>
          <w:sz w:val="28"/>
          <w:szCs w:val="28"/>
        </w:rPr>
        <w:lastRenderedPageBreak/>
        <w:t>Координационный Совет) в течение 30 календарных дней со дня поступления заявления от отдела экономического анализа и прогнозирования администрации Северо-Енисейского района, рассматривает поступившие документы и подготавливает протокол с рекомендациями о предоставлении субсидии либо, об отказе в предоставлении субсидии. Координационный Совет в течение 2 рабочих дней со дня принятия решения направляет протокол в отдел экономического анализа и прогнозирования администрации Северо-Енисейского района.</w:t>
      </w:r>
    </w:p>
    <w:p w:rsidR="0075622B" w:rsidRPr="00A321B3" w:rsidRDefault="00C85DE3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 xml:space="preserve">.6. </w:t>
      </w:r>
      <w:proofErr w:type="gramStart"/>
      <w:r w:rsidR="0075622B" w:rsidRPr="00A321B3">
        <w:rPr>
          <w:sz w:val="28"/>
          <w:szCs w:val="28"/>
        </w:rPr>
        <w:t>Отдел экономического анализа и прогнозирования администрации Северо-Енисейского района в течение 5 рабочих дней с момента получения протокола от Координационного Совета (о предоставлении субсидии, либо об отказе в предоставлении субсидии) принимает решение о предоставлении субсидии и осуществляет расчет субсидии на основании предоставленных получателем субсидии документов, либо принимает решение об отказе в предоставлении субсидии.</w:t>
      </w:r>
      <w:proofErr w:type="gramEnd"/>
    </w:p>
    <w:p w:rsidR="0075622B" w:rsidRPr="00A321B3" w:rsidRDefault="00C85DE3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>.7. Предоставление субсидии осуществляется при условии заключения соглашения между министерством экономики и регионального развития Красноярского края и администрацией Северо-Енисейского района в соответствии с постановлением Правительства Красноярского края от 11.02.2010 №55-п «Об утверждении примерной формы соглашения о предоставлении субсидии муниципальному образованию Красноярского края из краевого бюджета».</w:t>
      </w:r>
    </w:p>
    <w:p w:rsidR="0075622B" w:rsidRPr="00A321B3" w:rsidRDefault="0075622B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Решение о предоставлении субсидии, либо об отказе в предоставлении субсидии оформляется Распоряжением администрации района.</w:t>
      </w:r>
    </w:p>
    <w:p w:rsidR="0075622B" w:rsidRPr="00A321B3" w:rsidRDefault="00C85DE3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>.8. Решение об отказе в предоставлении субсидии может быть принято в следующих случаях:</w:t>
      </w:r>
    </w:p>
    <w:p w:rsidR="0075622B" w:rsidRPr="00A321B3" w:rsidRDefault="0075622B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а) если заявление содержит неполный комплект документов, либо они оформлены ненадлежащим образом;</w:t>
      </w:r>
    </w:p>
    <w:p w:rsidR="0075622B" w:rsidRPr="00A321B3" w:rsidRDefault="0075622B" w:rsidP="0075622B">
      <w:pPr>
        <w:pStyle w:val="af3"/>
        <w:tabs>
          <w:tab w:val="left" w:pos="567"/>
          <w:tab w:val="left" w:pos="709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б) если заявитель не зарегистрирован по месту жительства (пребывания) на территории Северо-Енисейского района Красноярского края;</w:t>
      </w:r>
    </w:p>
    <w:p w:rsidR="0075622B" w:rsidRPr="00A321B3" w:rsidRDefault="0075622B" w:rsidP="0075622B">
      <w:pPr>
        <w:pStyle w:val="af3"/>
        <w:tabs>
          <w:tab w:val="left" w:pos="567"/>
          <w:tab w:val="left" w:pos="709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в) если заявитель не является субъектом малого или среднего предпринимательства;</w:t>
      </w:r>
    </w:p>
    <w:p w:rsidR="0075622B" w:rsidRPr="00A321B3" w:rsidRDefault="0075622B" w:rsidP="0075622B">
      <w:pPr>
        <w:pStyle w:val="af3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г) если субъект малого или среднего предпринимательства является: кредитной организацией;</w:t>
      </w:r>
    </w:p>
    <w:p w:rsidR="0075622B" w:rsidRPr="00A321B3" w:rsidRDefault="0075622B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страховой организацией (за исключением потребительских кооперативов); инвестиционным фондом;</w:t>
      </w:r>
    </w:p>
    <w:p w:rsidR="0075622B" w:rsidRPr="00A321B3" w:rsidRDefault="0075622B" w:rsidP="0075622B">
      <w:pPr>
        <w:pStyle w:val="af3"/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профессиональным участником рынка ценных бумаг; ломбардом;</w:t>
      </w:r>
    </w:p>
    <w:p w:rsidR="0075622B" w:rsidRPr="00A321B3" w:rsidRDefault="0075622B" w:rsidP="0075622B">
      <w:pPr>
        <w:pStyle w:val="af3"/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участником соглашений о разделе продукции;</w:t>
      </w:r>
    </w:p>
    <w:p w:rsidR="0075622B" w:rsidRPr="00A321B3" w:rsidRDefault="0075622B" w:rsidP="0075622B">
      <w:pPr>
        <w:pStyle w:val="af3"/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 xml:space="preserve">нерезидентом Российской Федерации, определяемым в порядке, установленном законодательством Российской Федерации о валютном регулировании и валютном </w:t>
      </w:r>
      <w:proofErr w:type="gramStart"/>
      <w:r w:rsidRPr="00A321B3">
        <w:rPr>
          <w:sz w:val="28"/>
          <w:szCs w:val="28"/>
        </w:rPr>
        <w:t>контроле, за</w:t>
      </w:r>
      <w:proofErr w:type="gramEnd"/>
      <w:r w:rsidRPr="00A321B3">
        <w:rPr>
          <w:sz w:val="28"/>
          <w:szCs w:val="28"/>
        </w:rPr>
        <w:t xml:space="preserve"> исключением случаев, предусмотренных международными договорами Российской Федерации;</w:t>
      </w:r>
    </w:p>
    <w:p w:rsidR="0075622B" w:rsidRPr="00A321B3" w:rsidRDefault="0075622B" w:rsidP="0075622B">
      <w:pPr>
        <w:pStyle w:val="af3"/>
        <w:tabs>
          <w:tab w:val="left" w:pos="0"/>
          <w:tab w:val="left" w:pos="567"/>
        </w:tabs>
        <w:spacing w:after="0"/>
        <w:ind w:firstLine="567"/>
        <w:jc w:val="both"/>
        <w:rPr>
          <w:sz w:val="28"/>
          <w:szCs w:val="28"/>
        </w:rPr>
      </w:pPr>
      <w:proofErr w:type="spellStart"/>
      <w:r w:rsidRPr="00A321B3">
        <w:rPr>
          <w:sz w:val="28"/>
          <w:szCs w:val="28"/>
        </w:rPr>
        <w:t>д</w:t>
      </w:r>
      <w:proofErr w:type="spellEnd"/>
      <w:r w:rsidRPr="00A321B3">
        <w:rPr>
          <w:sz w:val="28"/>
          <w:szCs w:val="28"/>
        </w:rPr>
        <w:t>) если субъект малого или среднего предпринимательства осуществляет:</w:t>
      </w:r>
    </w:p>
    <w:p w:rsidR="0075622B" w:rsidRPr="00A321B3" w:rsidRDefault="0075622B" w:rsidP="0075622B">
      <w:pPr>
        <w:pStyle w:val="af3"/>
        <w:tabs>
          <w:tab w:val="left" w:pos="0"/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 xml:space="preserve">предпринимательскую деятельность в сфере игорного бизнеса; </w:t>
      </w:r>
    </w:p>
    <w:p w:rsidR="0075622B" w:rsidRPr="00A321B3" w:rsidRDefault="0075622B" w:rsidP="0075622B">
      <w:pPr>
        <w:pStyle w:val="af3"/>
        <w:tabs>
          <w:tab w:val="left" w:pos="0"/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lastRenderedPageBreak/>
        <w:t>производство и реализацию подакцизных товаров;</w:t>
      </w:r>
    </w:p>
    <w:p w:rsidR="0075622B" w:rsidRPr="00A321B3" w:rsidRDefault="0075622B" w:rsidP="0075622B">
      <w:pPr>
        <w:pStyle w:val="af3"/>
        <w:tabs>
          <w:tab w:val="left" w:pos="0"/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добычу и реализацию полезных ископаемых, за исключением общераспространенных полезных ископаемых;</w:t>
      </w:r>
    </w:p>
    <w:p w:rsidR="0075622B" w:rsidRPr="00A321B3" w:rsidRDefault="0075622B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е) если ранее в отношении заявителя - субъектам малого или среднего предпринимательства принято решение об оказании аналогичной поддержки и сроки ее оказания не истекли;</w:t>
      </w:r>
    </w:p>
    <w:p w:rsidR="0075622B" w:rsidRPr="00A321B3" w:rsidRDefault="0075622B" w:rsidP="0075622B">
      <w:pPr>
        <w:pStyle w:val="af3"/>
        <w:tabs>
          <w:tab w:val="left" w:pos="567"/>
          <w:tab w:val="left" w:pos="709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 xml:space="preserve">ж) если с момента признания субъекта малого или среднего предпринимательства </w:t>
      </w:r>
      <w:proofErr w:type="gramStart"/>
      <w:r w:rsidRPr="00A321B3">
        <w:rPr>
          <w:sz w:val="28"/>
          <w:szCs w:val="28"/>
        </w:rPr>
        <w:t>допустившим</w:t>
      </w:r>
      <w:proofErr w:type="gramEnd"/>
      <w:r w:rsidRPr="00A321B3">
        <w:rPr>
          <w:sz w:val="28"/>
          <w:szCs w:val="28"/>
        </w:rPr>
        <w:t xml:space="preserve"> нарушение порядка и условий оказания поддержке прошло менее 3 лет.</w:t>
      </w:r>
    </w:p>
    <w:p w:rsidR="0075622B" w:rsidRDefault="00C85DE3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>.9. Отдел экономического анализа и прогнозирования администрации Северо-Енисейского района информирует получателя субсидии о принятом решении в течение 5 рабочих дней со дня его принятия.</w:t>
      </w:r>
    </w:p>
    <w:p w:rsidR="001F283D" w:rsidRPr="00554E99" w:rsidRDefault="001F283D" w:rsidP="001F283D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54E99">
        <w:rPr>
          <w:rFonts w:ascii="Times New Roman" w:hAnsi="Times New Roman"/>
          <w:b/>
          <w:sz w:val="28"/>
          <w:szCs w:val="28"/>
        </w:rPr>
        <w:t>. Требования к отчетности</w:t>
      </w:r>
    </w:p>
    <w:p w:rsidR="0075622B" w:rsidRPr="00A321B3" w:rsidRDefault="001F283D" w:rsidP="0075622B">
      <w:pPr>
        <w:pStyle w:val="af3"/>
        <w:tabs>
          <w:tab w:val="left" w:pos="567"/>
          <w:tab w:val="left" w:pos="85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5622B" w:rsidRPr="00A321B3">
        <w:rPr>
          <w:sz w:val="28"/>
          <w:szCs w:val="28"/>
        </w:rPr>
        <w:t>. Отдел экономического анализа и прогнозирования администрации Северо-Енисейского района в течение 3 рабочих дней с момента подписания Распоряжения о предоставлении субсидии представляет в отдел бухгалтерского учета и отчетности администрации Северо-Енисейского района:</w:t>
      </w:r>
    </w:p>
    <w:p w:rsidR="0075622B" w:rsidRPr="00A321B3" w:rsidRDefault="0075622B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реестр получателей субсидий (приложение №5 к настоящему разделу);</w:t>
      </w:r>
    </w:p>
    <w:p w:rsidR="0075622B" w:rsidRPr="00A321B3" w:rsidRDefault="0075622B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копию Распоряжения о предоставлении субсидии.</w:t>
      </w:r>
    </w:p>
    <w:p w:rsidR="0075622B" w:rsidRPr="00A321B3" w:rsidRDefault="001F283D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75622B" w:rsidRPr="00A321B3">
        <w:rPr>
          <w:sz w:val="28"/>
          <w:szCs w:val="28"/>
        </w:rPr>
        <w:t>. Отдел бухгалтерского учета и отчетности администрации Север</w:t>
      </w:r>
      <w:proofErr w:type="gramStart"/>
      <w:r w:rsidR="0075622B" w:rsidRPr="00A321B3">
        <w:rPr>
          <w:sz w:val="28"/>
          <w:szCs w:val="28"/>
        </w:rPr>
        <w:t>о-</w:t>
      </w:r>
      <w:proofErr w:type="gramEnd"/>
      <w:r w:rsidR="0075622B" w:rsidRPr="00A321B3">
        <w:rPr>
          <w:sz w:val="28"/>
          <w:szCs w:val="28"/>
        </w:rPr>
        <w:t xml:space="preserve"> Енисейского района в пределах объемов финансирования расходов бюджета Северо-Енисейского района, на основании представленных документов производит перечисление бюджетных средств на лицевой счет получателя субсидии в течение 15 рабочих дней.</w:t>
      </w:r>
    </w:p>
    <w:p w:rsidR="0075622B" w:rsidRPr="00A321B3" w:rsidRDefault="0075622B" w:rsidP="0075622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 xml:space="preserve">Перечисление средств субсидии администрацией района осуществляется на основании следующих документов: </w:t>
      </w:r>
    </w:p>
    <w:p w:rsidR="0075622B" w:rsidRPr="00A321B3" w:rsidRDefault="001F283D" w:rsidP="0075622B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75622B" w:rsidRPr="00A321B3">
        <w:rPr>
          <w:bCs/>
          <w:sz w:val="28"/>
          <w:szCs w:val="28"/>
        </w:rPr>
        <w:t>.</w:t>
      </w:r>
      <w:r w:rsidR="00BF4796">
        <w:rPr>
          <w:bCs/>
          <w:sz w:val="28"/>
          <w:szCs w:val="28"/>
        </w:rPr>
        <w:t>2.1</w:t>
      </w:r>
      <w:r w:rsidR="0075622B" w:rsidRPr="00A321B3">
        <w:rPr>
          <w:sz w:val="28"/>
          <w:szCs w:val="28"/>
        </w:rPr>
        <w:t xml:space="preserve"> заявки на финансирование расходов за счет 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в текущем финансовом году;</w:t>
      </w:r>
    </w:p>
    <w:p w:rsidR="0075622B" w:rsidRDefault="001F283D" w:rsidP="0075622B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75622B" w:rsidRPr="00A321B3">
        <w:rPr>
          <w:bCs/>
          <w:sz w:val="28"/>
          <w:szCs w:val="28"/>
        </w:rPr>
        <w:t>.</w:t>
      </w:r>
      <w:r w:rsidR="00BF4796">
        <w:rPr>
          <w:bCs/>
          <w:sz w:val="28"/>
          <w:szCs w:val="28"/>
        </w:rPr>
        <w:t>2.2</w:t>
      </w:r>
      <w:r w:rsidR="0075622B" w:rsidRPr="00A321B3">
        <w:rPr>
          <w:sz w:val="28"/>
          <w:szCs w:val="28"/>
        </w:rPr>
        <w:t xml:space="preserve"> соглашения (договора) о предоставлении субсидии (приложение №6 к настоящему разделу).</w:t>
      </w:r>
    </w:p>
    <w:p w:rsidR="009342D3" w:rsidRPr="00554E99" w:rsidRDefault="009342D3" w:rsidP="009342D3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554E99">
        <w:rPr>
          <w:rFonts w:ascii="Times New Roman" w:hAnsi="Times New Roman"/>
          <w:b/>
          <w:sz w:val="28"/>
          <w:szCs w:val="28"/>
        </w:rPr>
        <w:t xml:space="preserve">. Требования об осуществлении </w:t>
      </w:r>
      <w:proofErr w:type="gramStart"/>
      <w:r w:rsidRPr="00554E99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554E99">
        <w:rPr>
          <w:rFonts w:ascii="Times New Roman" w:hAnsi="Times New Roman"/>
          <w:b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75622B" w:rsidRPr="00A321B3" w:rsidRDefault="009342D3" w:rsidP="0075622B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622B" w:rsidRPr="00A321B3">
        <w:rPr>
          <w:sz w:val="28"/>
          <w:szCs w:val="28"/>
        </w:rPr>
        <w:t>.1.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75622B" w:rsidRPr="00A321B3" w:rsidRDefault="009342D3" w:rsidP="0075622B">
      <w:pPr>
        <w:pStyle w:val="af3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622B" w:rsidRPr="00A321B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75622B" w:rsidRPr="00A321B3">
        <w:rPr>
          <w:sz w:val="28"/>
          <w:szCs w:val="28"/>
        </w:rPr>
        <w:t>. Субсидия считается предоставленной получателю субсидии в день списания финансовых сре</w:t>
      </w:r>
      <w:proofErr w:type="gramStart"/>
      <w:r w:rsidR="0075622B" w:rsidRPr="00A321B3">
        <w:rPr>
          <w:sz w:val="28"/>
          <w:szCs w:val="28"/>
        </w:rPr>
        <w:t>дств с л</w:t>
      </w:r>
      <w:proofErr w:type="gramEnd"/>
      <w:r w:rsidR="0075622B" w:rsidRPr="00A321B3">
        <w:rPr>
          <w:sz w:val="28"/>
          <w:szCs w:val="28"/>
        </w:rPr>
        <w:t>ицевого счета администрации Северо - Енисейского района на расчетный счет получателя субсидии.</w:t>
      </w:r>
    </w:p>
    <w:p w:rsidR="0075622B" w:rsidRPr="00A321B3" w:rsidRDefault="009342D3" w:rsidP="0075622B">
      <w:pPr>
        <w:pStyle w:val="af3"/>
        <w:tabs>
          <w:tab w:val="left" w:pos="567"/>
          <w:tab w:val="left" w:pos="709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75622B" w:rsidRPr="00A321B3">
        <w:rPr>
          <w:sz w:val="28"/>
          <w:szCs w:val="28"/>
        </w:rPr>
        <w:t>. В случае не использования средств субсидии в установленные сроки (текущий финансовый год), сумма не освоенных средств подлежит возврату в бюджет района в срок до 25 декабря текущего финансового года.</w:t>
      </w:r>
    </w:p>
    <w:p w:rsidR="0075622B" w:rsidRPr="00A321B3" w:rsidRDefault="009342D3" w:rsidP="0075622B">
      <w:pPr>
        <w:pStyle w:val="af3"/>
        <w:tabs>
          <w:tab w:val="left" w:pos="567"/>
          <w:tab w:val="left" w:pos="709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5622B" w:rsidRPr="00A321B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75622B" w:rsidRPr="00A321B3">
        <w:rPr>
          <w:sz w:val="28"/>
          <w:szCs w:val="28"/>
        </w:rPr>
        <w:t>. В случае выявления факта нарушения получателем субсидии условий, установленных при предоставлении субсидии, отдел экономического анализа и прогнозирования администрации Северо-Енисейского района принимает решение о возврате субсидии (далее - решение о возврате субсидии) в муниципальный бюджет с указанием оснований его принятия. Отдел экономического анализа и прогнозирования администрации Северо-Енисейского района в течение 3 рабочих дней направляет получателю субсидии Распоряжение администрации Северо - Енисейского района о возврате субсидии заказным письмом или с уведомлением.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субсидий, указанных в Распоряжении о возврате субсидии, в полном объеме.</w:t>
      </w:r>
    </w:p>
    <w:p w:rsidR="0075622B" w:rsidRPr="00A321B3" w:rsidRDefault="0075622B" w:rsidP="0075622B">
      <w:pPr>
        <w:pStyle w:val="af3"/>
        <w:tabs>
          <w:tab w:val="left" w:pos="567"/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A321B3">
        <w:rPr>
          <w:sz w:val="28"/>
          <w:szCs w:val="28"/>
        </w:rPr>
        <w:t>Главный распорядитель бюджетных средств Северо-Енисейского района возвращает указанные средства в краевой, федеральный бюджет в течени</w:t>
      </w:r>
      <w:proofErr w:type="gramStart"/>
      <w:r w:rsidRPr="00A321B3">
        <w:rPr>
          <w:sz w:val="28"/>
          <w:szCs w:val="28"/>
        </w:rPr>
        <w:t>и</w:t>
      </w:r>
      <w:proofErr w:type="gramEnd"/>
      <w:r w:rsidRPr="00A321B3">
        <w:rPr>
          <w:sz w:val="28"/>
          <w:szCs w:val="28"/>
        </w:rPr>
        <w:t xml:space="preserve"> 3 рабочих дней со дня их зачисления главного распорядителя бюджетных средств.</w:t>
      </w:r>
    </w:p>
    <w:p w:rsidR="0075622B" w:rsidRPr="00A321B3" w:rsidRDefault="009342D3" w:rsidP="0075622B">
      <w:pPr>
        <w:pStyle w:val="af3"/>
        <w:tabs>
          <w:tab w:val="left" w:pos="567"/>
          <w:tab w:val="left" w:pos="85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75622B" w:rsidRPr="00A321B3">
        <w:rPr>
          <w:sz w:val="28"/>
          <w:szCs w:val="28"/>
        </w:rPr>
        <w:t>. В случае если получатель субсидии не возвратил субсидию в установленный срок или возвратил не в полно</w:t>
      </w:r>
      <w:r w:rsidR="00614D6E">
        <w:rPr>
          <w:sz w:val="28"/>
          <w:szCs w:val="28"/>
        </w:rPr>
        <w:t>м объеме, администрация Северо-</w:t>
      </w:r>
      <w:r w:rsidR="0075622B" w:rsidRPr="00A321B3">
        <w:rPr>
          <w:sz w:val="28"/>
          <w:szCs w:val="28"/>
        </w:rPr>
        <w:t>Енисейского района обращается в суд о взыскании субсидии в местный бюджет в соответствии с законодательством Российской Федерации.</w:t>
      </w:r>
    </w:p>
    <w:p w:rsidR="0075622B" w:rsidRPr="00A321B3" w:rsidRDefault="009342D3" w:rsidP="0075622B">
      <w:pPr>
        <w:tabs>
          <w:tab w:val="num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75622B" w:rsidRPr="00A321B3">
        <w:rPr>
          <w:sz w:val="28"/>
          <w:szCs w:val="28"/>
        </w:rPr>
        <w:t xml:space="preserve"> Ответственность за нецелевое использование полученной субсидии, а также достоверность представленных документов, представляемых в установленном порядке в связи с использованием средств указанной субсидии, возлагается на получателя субсидии.</w:t>
      </w:r>
    </w:p>
    <w:p w:rsidR="0075622B" w:rsidRPr="00A321B3" w:rsidRDefault="009342D3" w:rsidP="0075622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75622B" w:rsidRPr="00A321B3">
        <w:rPr>
          <w:sz w:val="28"/>
          <w:szCs w:val="28"/>
        </w:rPr>
        <w:t xml:space="preserve">. </w:t>
      </w:r>
      <w:proofErr w:type="gramStart"/>
      <w:r w:rsidR="0075622B" w:rsidRPr="00A321B3">
        <w:rPr>
          <w:sz w:val="28"/>
          <w:szCs w:val="28"/>
        </w:rPr>
        <w:t>Контроль за</w:t>
      </w:r>
      <w:proofErr w:type="gramEnd"/>
      <w:r w:rsidR="0075622B" w:rsidRPr="00A321B3">
        <w:rPr>
          <w:sz w:val="28"/>
          <w:szCs w:val="28"/>
        </w:rPr>
        <w:t xml:space="preserve"> исполнением настоящего раздела в части предоставления денежных средств возлагается на отдел бухгалтерского учета и отчетности администрации района, в части отчетности об использовании средств субсидии на отдел экономического анализа и прогнозирования администрации района.</w:t>
      </w:r>
    </w:p>
    <w:p w:rsidR="0075622B" w:rsidRPr="00A321B3" w:rsidRDefault="009342D3" w:rsidP="0075622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75622B" w:rsidRPr="00A321B3">
        <w:rPr>
          <w:sz w:val="28"/>
          <w:szCs w:val="28"/>
        </w:rPr>
        <w:t xml:space="preserve"> </w:t>
      </w:r>
      <w:proofErr w:type="gramStart"/>
      <w:r w:rsidR="0075622B" w:rsidRPr="00A321B3">
        <w:rPr>
          <w:sz w:val="28"/>
          <w:szCs w:val="28"/>
        </w:rPr>
        <w:t>Контроль за</w:t>
      </w:r>
      <w:proofErr w:type="gramEnd"/>
      <w:r w:rsidR="0075622B" w:rsidRPr="00A321B3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также органами местного самоуправления Северо-Енисейского района, администрацией Северо-Енисейского района, иными органами в пределах их полномочий.</w:t>
      </w:r>
    </w:p>
    <w:p w:rsidR="00C85DE3" w:rsidRDefault="009342D3" w:rsidP="00597F33">
      <w:pPr>
        <w:ind w:firstLine="567"/>
        <w:jc w:val="both"/>
        <w:rPr>
          <w:szCs w:val="28"/>
        </w:rPr>
      </w:pPr>
      <w:r>
        <w:rPr>
          <w:sz w:val="28"/>
          <w:szCs w:val="28"/>
        </w:rPr>
        <w:t>4.9</w:t>
      </w:r>
      <w:r w:rsidR="0075622B" w:rsidRPr="00A321B3">
        <w:rPr>
          <w:sz w:val="28"/>
          <w:szCs w:val="28"/>
        </w:rPr>
        <w:t xml:space="preserve">. В случае установления фактов нецелевого использования субсидии и (или) нарушения условий, установленных при предоставлении субсидии, в том числе недостоверности и (или) искажения сведений, послуживших основанием для выдачи субсидии, субсидия подлежит возврату в порядке, установленном </w:t>
      </w:r>
      <w:hyperlink r:id="rId15" w:history="1">
        <w:r w:rsidR="0075622B" w:rsidRPr="00A321B3">
          <w:rPr>
            <w:sz w:val="28"/>
            <w:szCs w:val="28"/>
          </w:rPr>
          <w:t xml:space="preserve">пунктами </w:t>
        </w:r>
      </w:hyperlink>
      <w:r w:rsidR="0075622B" w:rsidRPr="00A321B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75622B" w:rsidRPr="00A321B3">
        <w:rPr>
          <w:sz w:val="28"/>
          <w:szCs w:val="28"/>
        </w:rPr>
        <w:t>.</w:t>
      </w:r>
      <w:r w:rsidR="00F13A91">
        <w:rPr>
          <w:sz w:val="28"/>
          <w:szCs w:val="28"/>
        </w:rPr>
        <w:t>3</w:t>
      </w:r>
      <w:r w:rsidR="0075622B" w:rsidRPr="00A321B3">
        <w:rPr>
          <w:sz w:val="28"/>
          <w:szCs w:val="28"/>
        </w:rPr>
        <w:t xml:space="preserve"> и </w:t>
      </w:r>
      <w:r w:rsidR="00F13A91">
        <w:rPr>
          <w:sz w:val="28"/>
          <w:szCs w:val="28"/>
        </w:rPr>
        <w:t>4.4</w:t>
      </w:r>
      <w:r w:rsidR="0075622B" w:rsidRPr="00A321B3">
        <w:rPr>
          <w:sz w:val="28"/>
          <w:szCs w:val="28"/>
        </w:rPr>
        <w:t xml:space="preserve"> настоящего раздела, в полном объеме.</w:t>
      </w:r>
    </w:p>
    <w:p w:rsidR="00C85DE3" w:rsidRDefault="00C85DE3" w:rsidP="00315CDC">
      <w:pPr>
        <w:tabs>
          <w:tab w:val="center" w:pos="7426"/>
        </w:tabs>
        <w:ind w:left="5103"/>
        <w:jc w:val="right"/>
        <w:rPr>
          <w:szCs w:val="28"/>
        </w:rPr>
      </w:pPr>
    </w:p>
    <w:sectPr w:rsidR="00C85DE3" w:rsidSect="00DF09E1">
      <w:pgSz w:w="11905" w:h="16837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82E" w:rsidRDefault="00C0782E" w:rsidP="00896F91">
      <w:r>
        <w:separator/>
      </w:r>
    </w:p>
  </w:endnote>
  <w:endnote w:type="continuationSeparator" w:id="0">
    <w:p w:rsidR="00C0782E" w:rsidRDefault="00C0782E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82E" w:rsidRDefault="00C0782E" w:rsidP="00896F91">
      <w:r>
        <w:separator/>
      </w:r>
    </w:p>
  </w:footnote>
  <w:footnote w:type="continuationSeparator" w:id="0">
    <w:p w:rsidR="00C0782E" w:rsidRDefault="00C0782E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72E" w:rsidRPr="003A347F" w:rsidRDefault="0072172E" w:rsidP="00440C3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797"/>
    <w:multiLevelType w:val="hybridMultilevel"/>
    <w:tmpl w:val="6C44DDDC"/>
    <w:lvl w:ilvl="0" w:tplc="10026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>
    <w:nsid w:val="6F487EAD"/>
    <w:multiLevelType w:val="hybridMultilevel"/>
    <w:tmpl w:val="6C02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764DB"/>
    <w:multiLevelType w:val="hybridMultilevel"/>
    <w:tmpl w:val="F878A6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15FD4"/>
    <w:rsid w:val="00021A2A"/>
    <w:rsid w:val="00021F2A"/>
    <w:rsid w:val="000335BB"/>
    <w:rsid w:val="00033CC5"/>
    <w:rsid w:val="000415DC"/>
    <w:rsid w:val="00043D15"/>
    <w:rsid w:val="000459A8"/>
    <w:rsid w:val="00055A06"/>
    <w:rsid w:val="0005670A"/>
    <w:rsid w:val="00060581"/>
    <w:rsid w:val="00062EA7"/>
    <w:rsid w:val="00064136"/>
    <w:rsid w:val="000666A8"/>
    <w:rsid w:val="0007407C"/>
    <w:rsid w:val="00076324"/>
    <w:rsid w:val="00076F2E"/>
    <w:rsid w:val="000775C5"/>
    <w:rsid w:val="00077D65"/>
    <w:rsid w:val="00081AD4"/>
    <w:rsid w:val="00083E58"/>
    <w:rsid w:val="00086BF0"/>
    <w:rsid w:val="00091116"/>
    <w:rsid w:val="0009210F"/>
    <w:rsid w:val="000940DC"/>
    <w:rsid w:val="000941C4"/>
    <w:rsid w:val="00094827"/>
    <w:rsid w:val="000A0AE5"/>
    <w:rsid w:val="000C0282"/>
    <w:rsid w:val="000C1C8F"/>
    <w:rsid w:val="000C2D63"/>
    <w:rsid w:val="000D1836"/>
    <w:rsid w:val="000F1855"/>
    <w:rsid w:val="000F1C25"/>
    <w:rsid w:val="000F29FA"/>
    <w:rsid w:val="000F38BA"/>
    <w:rsid w:val="000F7D76"/>
    <w:rsid w:val="00100080"/>
    <w:rsid w:val="001062F1"/>
    <w:rsid w:val="00113AFA"/>
    <w:rsid w:val="001212B8"/>
    <w:rsid w:val="0013102D"/>
    <w:rsid w:val="00136E3A"/>
    <w:rsid w:val="001415E3"/>
    <w:rsid w:val="00143E8D"/>
    <w:rsid w:val="0014592F"/>
    <w:rsid w:val="001477C1"/>
    <w:rsid w:val="00173AF8"/>
    <w:rsid w:val="001754CD"/>
    <w:rsid w:val="00180E36"/>
    <w:rsid w:val="001853B3"/>
    <w:rsid w:val="00194224"/>
    <w:rsid w:val="00194247"/>
    <w:rsid w:val="001954FD"/>
    <w:rsid w:val="001A034E"/>
    <w:rsid w:val="001A5461"/>
    <w:rsid w:val="001C1449"/>
    <w:rsid w:val="001D0243"/>
    <w:rsid w:val="001D037E"/>
    <w:rsid w:val="001D1DF6"/>
    <w:rsid w:val="001D3DE8"/>
    <w:rsid w:val="001F0790"/>
    <w:rsid w:val="001F283D"/>
    <w:rsid w:val="0020644B"/>
    <w:rsid w:val="002137C0"/>
    <w:rsid w:val="00214891"/>
    <w:rsid w:val="00220DF8"/>
    <w:rsid w:val="00222331"/>
    <w:rsid w:val="00231D61"/>
    <w:rsid w:val="002334F7"/>
    <w:rsid w:val="00234FD8"/>
    <w:rsid w:val="002353CE"/>
    <w:rsid w:val="00235D46"/>
    <w:rsid w:val="00237C82"/>
    <w:rsid w:val="002404DE"/>
    <w:rsid w:val="00241B49"/>
    <w:rsid w:val="00241CEC"/>
    <w:rsid w:val="00243DE9"/>
    <w:rsid w:val="00246DF4"/>
    <w:rsid w:val="002505A3"/>
    <w:rsid w:val="0025340C"/>
    <w:rsid w:val="00257271"/>
    <w:rsid w:val="00262882"/>
    <w:rsid w:val="00263B06"/>
    <w:rsid w:val="002655D8"/>
    <w:rsid w:val="002656B6"/>
    <w:rsid w:val="00265D72"/>
    <w:rsid w:val="00270693"/>
    <w:rsid w:val="002712A8"/>
    <w:rsid w:val="00272915"/>
    <w:rsid w:val="0027324A"/>
    <w:rsid w:val="00276E9F"/>
    <w:rsid w:val="002772D7"/>
    <w:rsid w:val="00277E86"/>
    <w:rsid w:val="00285D9B"/>
    <w:rsid w:val="002910D7"/>
    <w:rsid w:val="00292E75"/>
    <w:rsid w:val="002A07C6"/>
    <w:rsid w:val="002A174B"/>
    <w:rsid w:val="002A7342"/>
    <w:rsid w:val="002A7E0A"/>
    <w:rsid w:val="002B31C1"/>
    <w:rsid w:val="002B39A5"/>
    <w:rsid w:val="002C06BE"/>
    <w:rsid w:val="002C51CF"/>
    <w:rsid w:val="002C7743"/>
    <w:rsid w:val="002E07CC"/>
    <w:rsid w:val="002E29A7"/>
    <w:rsid w:val="002E3017"/>
    <w:rsid w:val="002E4963"/>
    <w:rsid w:val="002E4E26"/>
    <w:rsid w:val="003019DF"/>
    <w:rsid w:val="0030645C"/>
    <w:rsid w:val="00315CDC"/>
    <w:rsid w:val="00325270"/>
    <w:rsid w:val="00333975"/>
    <w:rsid w:val="003376E3"/>
    <w:rsid w:val="003400DA"/>
    <w:rsid w:val="00343132"/>
    <w:rsid w:val="00344CDC"/>
    <w:rsid w:val="003468C4"/>
    <w:rsid w:val="00350D37"/>
    <w:rsid w:val="003515C8"/>
    <w:rsid w:val="00353A83"/>
    <w:rsid w:val="0035681C"/>
    <w:rsid w:val="003569A5"/>
    <w:rsid w:val="00365478"/>
    <w:rsid w:val="00365DC2"/>
    <w:rsid w:val="00367983"/>
    <w:rsid w:val="003730EE"/>
    <w:rsid w:val="00373DC8"/>
    <w:rsid w:val="00374D06"/>
    <w:rsid w:val="003767AA"/>
    <w:rsid w:val="00380BB9"/>
    <w:rsid w:val="003838A1"/>
    <w:rsid w:val="00383A98"/>
    <w:rsid w:val="00387936"/>
    <w:rsid w:val="00390D83"/>
    <w:rsid w:val="00390F18"/>
    <w:rsid w:val="00393E9B"/>
    <w:rsid w:val="00396CFC"/>
    <w:rsid w:val="003A3CB9"/>
    <w:rsid w:val="003B5E50"/>
    <w:rsid w:val="003C3E66"/>
    <w:rsid w:val="003C697D"/>
    <w:rsid w:val="003C7911"/>
    <w:rsid w:val="003D5D74"/>
    <w:rsid w:val="003E0B4F"/>
    <w:rsid w:val="003E0CFA"/>
    <w:rsid w:val="003E1225"/>
    <w:rsid w:val="003E4453"/>
    <w:rsid w:val="003E69FF"/>
    <w:rsid w:val="003F194A"/>
    <w:rsid w:val="003F4CE0"/>
    <w:rsid w:val="003F4E27"/>
    <w:rsid w:val="00407ED8"/>
    <w:rsid w:val="00410492"/>
    <w:rsid w:val="00420C45"/>
    <w:rsid w:val="004254E2"/>
    <w:rsid w:val="0043045F"/>
    <w:rsid w:val="00430819"/>
    <w:rsid w:val="00440C3F"/>
    <w:rsid w:val="00451D89"/>
    <w:rsid w:val="004525BE"/>
    <w:rsid w:val="00464DBF"/>
    <w:rsid w:val="00466C4C"/>
    <w:rsid w:val="00470515"/>
    <w:rsid w:val="00473A51"/>
    <w:rsid w:val="00487E09"/>
    <w:rsid w:val="00490562"/>
    <w:rsid w:val="004960B9"/>
    <w:rsid w:val="004A07AE"/>
    <w:rsid w:val="004A1FAB"/>
    <w:rsid w:val="004B67F5"/>
    <w:rsid w:val="004C17D2"/>
    <w:rsid w:val="004C35CA"/>
    <w:rsid w:val="004C5AF9"/>
    <w:rsid w:val="004C70BE"/>
    <w:rsid w:val="004D0E3A"/>
    <w:rsid w:val="004D111E"/>
    <w:rsid w:val="004D426E"/>
    <w:rsid w:val="004D5F0C"/>
    <w:rsid w:val="004D66E7"/>
    <w:rsid w:val="004D6BB6"/>
    <w:rsid w:val="00503737"/>
    <w:rsid w:val="00503BCF"/>
    <w:rsid w:val="0050489A"/>
    <w:rsid w:val="00506244"/>
    <w:rsid w:val="00514F78"/>
    <w:rsid w:val="005156EE"/>
    <w:rsid w:val="00517193"/>
    <w:rsid w:val="005202B7"/>
    <w:rsid w:val="0052335C"/>
    <w:rsid w:val="00524B29"/>
    <w:rsid w:val="005271F0"/>
    <w:rsid w:val="0053118C"/>
    <w:rsid w:val="00533DAF"/>
    <w:rsid w:val="00534A48"/>
    <w:rsid w:val="00534E2C"/>
    <w:rsid w:val="005363DE"/>
    <w:rsid w:val="00541942"/>
    <w:rsid w:val="00553CF2"/>
    <w:rsid w:val="005544B7"/>
    <w:rsid w:val="00556942"/>
    <w:rsid w:val="00560CAA"/>
    <w:rsid w:val="005611FF"/>
    <w:rsid w:val="00564FCD"/>
    <w:rsid w:val="00565A30"/>
    <w:rsid w:val="00566852"/>
    <w:rsid w:val="00567210"/>
    <w:rsid w:val="00567901"/>
    <w:rsid w:val="00573251"/>
    <w:rsid w:val="00576A9C"/>
    <w:rsid w:val="005770F8"/>
    <w:rsid w:val="0058117A"/>
    <w:rsid w:val="00583704"/>
    <w:rsid w:val="00585325"/>
    <w:rsid w:val="00586A28"/>
    <w:rsid w:val="00591F8D"/>
    <w:rsid w:val="00593CEA"/>
    <w:rsid w:val="00597780"/>
    <w:rsid w:val="00597F33"/>
    <w:rsid w:val="005A1B85"/>
    <w:rsid w:val="005A42D8"/>
    <w:rsid w:val="005B0674"/>
    <w:rsid w:val="005C15E6"/>
    <w:rsid w:val="005D067C"/>
    <w:rsid w:val="005D61AA"/>
    <w:rsid w:val="005E232B"/>
    <w:rsid w:val="005E2AD1"/>
    <w:rsid w:val="005E2FD9"/>
    <w:rsid w:val="005E370A"/>
    <w:rsid w:val="005E7D37"/>
    <w:rsid w:val="00600F65"/>
    <w:rsid w:val="00602612"/>
    <w:rsid w:val="00603DAE"/>
    <w:rsid w:val="006043CE"/>
    <w:rsid w:val="006104A4"/>
    <w:rsid w:val="00614D6E"/>
    <w:rsid w:val="00616CD4"/>
    <w:rsid w:val="0062051E"/>
    <w:rsid w:val="0063465E"/>
    <w:rsid w:val="00634B76"/>
    <w:rsid w:val="00650FD0"/>
    <w:rsid w:val="00651B21"/>
    <w:rsid w:val="00655CCA"/>
    <w:rsid w:val="00655E7E"/>
    <w:rsid w:val="0065624B"/>
    <w:rsid w:val="0066049B"/>
    <w:rsid w:val="00662BEA"/>
    <w:rsid w:val="00666E1B"/>
    <w:rsid w:val="0067044E"/>
    <w:rsid w:val="00677105"/>
    <w:rsid w:val="00683EC6"/>
    <w:rsid w:val="006843BF"/>
    <w:rsid w:val="00692FA9"/>
    <w:rsid w:val="00695196"/>
    <w:rsid w:val="0069571B"/>
    <w:rsid w:val="006A2838"/>
    <w:rsid w:val="006A2F58"/>
    <w:rsid w:val="006A46CB"/>
    <w:rsid w:val="006A7DBA"/>
    <w:rsid w:val="006B2F52"/>
    <w:rsid w:val="006B4E4E"/>
    <w:rsid w:val="006B6CD6"/>
    <w:rsid w:val="006B7CC1"/>
    <w:rsid w:val="006C4EFA"/>
    <w:rsid w:val="006C5A6D"/>
    <w:rsid w:val="006C7A3F"/>
    <w:rsid w:val="006D498E"/>
    <w:rsid w:val="006E6F85"/>
    <w:rsid w:val="006F1896"/>
    <w:rsid w:val="006F1CE8"/>
    <w:rsid w:val="006F28DB"/>
    <w:rsid w:val="00701487"/>
    <w:rsid w:val="007061AD"/>
    <w:rsid w:val="00713DAA"/>
    <w:rsid w:val="0071496C"/>
    <w:rsid w:val="007216B8"/>
    <w:rsid w:val="0072172E"/>
    <w:rsid w:val="00722860"/>
    <w:rsid w:val="00722F09"/>
    <w:rsid w:val="00734C1D"/>
    <w:rsid w:val="00736C4F"/>
    <w:rsid w:val="007373E7"/>
    <w:rsid w:val="00740E47"/>
    <w:rsid w:val="007418A0"/>
    <w:rsid w:val="00752D64"/>
    <w:rsid w:val="0075622B"/>
    <w:rsid w:val="007647CE"/>
    <w:rsid w:val="00776459"/>
    <w:rsid w:val="007805AB"/>
    <w:rsid w:val="00782E84"/>
    <w:rsid w:val="00783234"/>
    <w:rsid w:val="0078482A"/>
    <w:rsid w:val="0079453A"/>
    <w:rsid w:val="00794CB2"/>
    <w:rsid w:val="007961E8"/>
    <w:rsid w:val="007A2763"/>
    <w:rsid w:val="007A32A8"/>
    <w:rsid w:val="007A4BC5"/>
    <w:rsid w:val="007B3F7E"/>
    <w:rsid w:val="007B585D"/>
    <w:rsid w:val="007C0E9C"/>
    <w:rsid w:val="007C1554"/>
    <w:rsid w:val="007D1E45"/>
    <w:rsid w:val="007D205B"/>
    <w:rsid w:val="007D3E3B"/>
    <w:rsid w:val="007E68CB"/>
    <w:rsid w:val="007F559F"/>
    <w:rsid w:val="008026E0"/>
    <w:rsid w:val="00810202"/>
    <w:rsid w:val="008106BF"/>
    <w:rsid w:val="00811971"/>
    <w:rsid w:val="00813BFE"/>
    <w:rsid w:val="00813C17"/>
    <w:rsid w:val="00815B1A"/>
    <w:rsid w:val="0081615D"/>
    <w:rsid w:val="008240D1"/>
    <w:rsid w:val="00832484"/>
    <w:rsid w:val="00834943"/>
    <w:rsid w:val="00841B80"/>
    <w:rsid w:val="00850515"/>
    <w:rsid w:val="00857A1B"/>
    <w:rsid w:val="0086386E"/>
    <w:rsid w:val="00863C1E"/>
    <w:rsid w:val="008729F4"/>
    <w:rsid w:val="0087665B"/>
    <w:rsid w:val="008837A5"/>
    <w:rsid w:val="0088395B"/>
    <w:rsid w:val="0088692C"/>
    <w:rsid w:val="0089081A"/>
    <w:rsid w:val="00891CFA"/>
    <w:rsid w:val="00891EB6"/>
    <w:rsid w:val="0089577F"/>
    <w:rsid w:val="00896F91"/>
    <w:rsid w:val="00897E74"/>
    <w:rsid w:val="008A20F8"/>
    <w:rsid w:val="008A30CD"/>
    <w:rsid w:val="008A468B"/>
    <w:rsid w:val="008A52F9"/>
    <w:rsid w:val="008B0C66"/>
    <w:rsid w:val="008B4871"/>
    <w:rsid w:val="008C2DE3"/>
    <w:rsid w:val="008D3973"/>
    <w:rsid w:val="008D4353"/>
    <w:rsid w:val="008D7CD4"/>
    <w:rsid w:val="008E027A"/>
    <w:rsid w:val="008E542B"/>
    <w:rsid w:val="008E6A14"/>
    <w:rsid w:val="008F16AB"/>
    <w:rsid w:val="008F31DF"/>
    <w:rsid w:val="008F793E"/>
    <w:rsid w:val="00903E4E"/>
    <w:rsid w:val="00907F43"/>
    <w:rsid w:val="009136A9"/>
    <w:rsid w:val="00917EE9"/>
    <w:rsid w:val="00920A29"/>
    <w:rsid w:val="00925506"/>
    <w:rsid w:val="00925CE4"/>
    <w:rsid w:val="009341D4"/>
    <w:rsid w:val="009342D3"/>
    <w:rsid w:val="009364B3"/>
    <w:rsid w:val="00947F27"/>
    <w:rsid w:val="00951736"/>
    <w:rsid w:val="00953208"/>
    <w:rsid w:val="0096768C"/>
    <w:rsid w:val="00970646"/>
    <w:rsid w:val="00976373"/>
    <w:rsid w:val="0098016A"/>
    <w:rsid w:val="009842DC"/>
    <w:rsid w:val="00984B87"/>
    <w:rsid w:val="00987A1D"/>
    <w:rsid w:val="0099763D"/>
    <w:rsid w:val="009A1D26"/>
    <w:rsid w:val="009A29DE"/>
    <w:rsid w:val="009A5C02"/>
    <w:rsid w:val="009B1605"/>
    <w:rsid w:val="009C0909"/>
    <w:rsid w:val="009C1D71"/>
    <w:rsid w:val="009C5D0F"/>
    <w:rsid w:val="009C6D18"/>
    <w:rsid w:val="009D0364"/>
    <w:rsid w:val="009D0A67"/>
    <w:rsid w:val="009D22A4"/>
    <w:rsid w:val="009E28F9"/>
    <w:rsid w:val="009F1865"/>
    <w:rsid w:val="009F2159"/>
    <w:rsid w:val="009F46CD"/>
    <w:rsid w:val="00A03C1F"/>
    <w:rsid w:val="00A04C74"/>
    <w:rsid w:val="00A07EA1"/>
    <w:rsid w:val="00A10867"/>
    <w:rsid w:val="00A25F26"/>
    <w:rsid w:val="00A321B3"/>
    <w:rsid w:val="00A33D08"/>
    <w:rsid w:val="00A36726"/>
    <w:rsid w:val="00A41FC7"/>
    <w:rsid w:val="00A43AF2"/>
    <w:rsid w:val="00A44E8C"/>
    <w:rsid w:val="00A44F15"/>
    <w:rsid w:val="00A46F19"/>
    <w:rsid w:val="00A52E2B"/>
    <w:rsid w:val="00A6274F"/>
    <w:rsid w:val="00A70648"/>
    <w:rsid w:val="00A772EB"/>
    <w:rsid w:val="00A815F8"/>
    <w:rsid w:val="00A81E34"/>
    <w:rsid w:val="00A84053"/>
    <w:rsid w:val="00A8687C"/>
    <w:rsid w:val="00A87539"/>
    <w:rsid w:val="00A906E7"/>
    <w:rsid w:val="00A96C3B"/>
    <w:rsid w:val="00A97449"/>
    <w:rsid w:val="00AA0876"/>
    <w:rsid w:val="00AA2415"/>
    <w:rsid w:val="00AA53BB"/>
    <w:rsid w:val="00AB40CD"/>
    <w:rsid w:val="00AC3AE5"/>
    <w:rsid w:val="00AD1128"/>
    <w:rsid w:val="00AE21DF"/>
    <w:rsid w:val="00AE2647"/>
    <w:rsid w:val="00AE43D3"/>
    <w:rsid w:val="00AE61EA"/>
    <w:rsid w:val="00AF088B"/>
    <w:rsid w:val="00AF0EAF"/>
    <w:rsid w:val="00AF10AF"/>
    <w:rsid w:val="00AF1701"/>
    <w:rsid w:val="00AF4151"/>
    <w:rsid w:val="00AF5752"/>
    <w:rsid w:val="00AF5B7E"/>
    <w:rsid w:val="00B066FF"/>
    <w:rsid w:val="00B10CA1"/>
    <w:rsid w:val="00B13AC8"/>
    <w:rsid w:val="00B15082"/>
    <w:rsid w:val="00B153F5"/>
    <w:rsid w:val="00B15A6A"/>
    <w:rsid w:val="00B2460B"/>
    <w:rsid w:val="00B31F88"/>
    <w:rsid w:val="00B3476D"/>
    <w:rsid w:val="00B3625D"/>
    <w:rsid w:val="00B4043C"/>
    <w:rsid w:val="00B40B4E"/>
    <w:rsid w:val="00B4214E"/>
    <w:rsid w:val="00B43016"/>
    <w:rsid w:val="00B448EA"/>
    <w:rsid w:val="00B46D84"/>
    <w:rsid w:val="00B47F2A"/>
    <w:rsid w:val="00B5124D"/>
    <w:rsid w:val="00B5222B"/>
    <w:rsid w:val="00B564DC"/>
    <w:rsid w:val="00B569DE"/>
    <w:rsid w:val="00B6201D"/>
    <w:rsid w:val="00B621FA"/>
    <w:rsid w:val="00B623E4"/>
    <w:rsid w:val="00B63D90"/>
    <w:rsid w:val="00B72325"/>
    <w:rsid w:val="00B84EFB"/>
    <w:rsid w:val="00B867E2"/>
    <w:rsid w:val="00B87B65"/>
    <w:rsid w:val="00B87FE3"/>
    <w:rsid w:val="00B92CF1"/>
    <w:rsid w:val="00B935E9"/>
    <w:rsid w:val="00B93F52"/>
    <w:rsid w:val="00BA23B5"/>
    <w:rsid w:val="00BA5099"/>
    <w:rsid w:val="00BA68B1"/>
    <w:rsid w:val="00BB00DF"/>
    <w:rsid w:val="00BB4E10"/>
    <w:rsid w:val="00BC2082"/>
    <w:rsid w:val="00BE091D"/>
    <w:rsid w:val="00BE18F8"/>
    <w:rsid w:val="00BE2952"/>
    <w:rsid w:val="00BE7A67"/>
    <w:rsid w:val="00BF079A"/>
    <w:rsid w:val="00BF1995"/>
    <w:rsid w:val="00BF2157"/>
    <w:rsid w:val="00BF4796"/>
    <w:rsid w:val="00C03D9A"/>
    <w:rsid w:val="00C06EB0"/>
    <w:rsid w:val="00C0782E"/>
    <w:rsid w:val="00C107A5"/>
    <w:rsid w:val="00C133D0"/>
    <w:rsid w:val="00C207C0"/>
    <w:rsid w:val="00C21097"/>
    <w:rsid w:val="00C2148D"/>
    <w:rsid w:val="00C24C94"/>
    <w:rsid w:val="00C257B4"/>
    <w:rsid w:val="00C27ECC"/>
    <w:rsid w:val="00C35E93"/>
    <w:rsid w:val="00C409A4"/>
    <w:rsid w:val="00C50BF8"/>
    <w:rsid w:val="00C531F7"/>
    <w:rsid w:val="00C54D74"/>
    <w:rsid w:val="00C63DBF"/>
    <w:rsid w:val="00C74A67"/>
    <w:rsid w:val="00C75250"/>
    <w:rsid w:val="00C75AFA"/>
    <w:rsid w:val="00C82FEF"/>
    <w:rsid w:val="00C85DE3"/>
    <w:rsid w:val="00C92AA4"/>
    <w:rsid w:val="00C95366"/>
    <w:rsid w:val="00C9659B"/>
    <w:rsid w:val="00CA49E3"/>
    <w:rsid w:val="00CA605C"/>
    <w:rsid w:val="00CB261A"/>
    <w:rsid w:val="00CD1A98"/>
    <w:rsid w:val="00CD2426"/>
    <w:rsid w:val="00CD584B"/>
    <w:rsid w:val="00CD7C1A"/>
    <w:rsid w:val="00CE189F"/>
    <w:rsid w:val="00CE394A"/>
    <w:rsid w:val="00CE692F"/>
    <w:rsid w:val="00CF378C"/>
    <w:rsid w:val="00CF55C9"/>
    <w:rsid w:val="00CF582C"/>
    <w:rsid w:val="00CF65DA"/>
    <w:rsid w:val="00D04A06"/>
    <w:rsid w:val="00D1360A"/>
    <w:rsid w:val="00D16D9D"/>
    <w:rsid w:val="00D23D30"/>
    <w:rsid w:val="00D26FCA"/>
    <w:rsid w:val="00D316AD"/>
    <w:rsid w:val="00D33007"/>
    <w:rsid w:val="00D33E01"/>
    <w:rsid w:val="00D363C1"/>
    <w:rsid w:val="00D43E9A"/>
    <w:rsid w:val="00D52754"/>
    <w:rsid w:val="00D64107"/>
    <w:rsid w:val="00D64BF3"/>
    <w:rsid w:val="00D65456"/>
    <w:rsid w:val="00D66F0D"/>
    <w:rsid w:val="00D67A37"/>
    <w:rsid w:val="00D70738"/>
    <w:rsid w:val="00D720C0"/>
    <w:rsid w:val="00D7477C"/>
    <w:rsid w:val="00D74EE0"/>
    <w:rsid w:val="00D814F1"/>
    <w:rsid w:val="00D8311B"/>
    <w:rsid w:val="00D8354A"/>
    <w:rsid w:val="00D8492F"/>
    <w:rsid w:val="00DA03BA"/>
    <w:rsid w:val="00DA58DF"/>
    <w:rsid w:val="00DA694B"/>
    <w:rsid w:val="00DB16AB"/>
    <w:rsid w:val="00DB1B8C"/>
    <w:rsid w:val="00DB4E34"/>
    <w:rsid w:val="00DD1DDF"/>
    <w:rsid w:val="00DD4329"/>
    <w:rsid w:val="00DD5D8A"/>
    <w:rsid w:val="00DD73EE"/>
    <w:rsid w:val="00DE15DE"/>
    <w:rsid w:val="00DE37FC"/>
    <w:rsid w:val="00DE5A14"/>
    <w:rsid w:val="00DE5DFC"/>
    <w:rsid w:val="00DE7525"/>
    <w:rsid w:val="00DF09E1"/>
    <w:rsid w:val="00DF2C1C"/>
    <w:rsid w:val="00DF6978"/>
    <w:rsid w:val="00DF79AE"/>
    <w:rsid w:val="00E13DF6"/>
    <w:rsid w:val="00E16EDB"/>
    <w:rsid w:val="00E21270"/>
    <w:rsid w:val="00E223BA"/>
    <w:rsid w:val="00E25649"/>
    <w:rsid w:val="00E267FF"/>
    <w:rsid w:val="00E3050D"/>
    <w:rsid w:val="00E30EDF"/>
    <w:rsid w:val="00E31DDA"/>
    <w:rsid w:val="00E57E3B"/>
    <w:rsid w:val="00E603CF"/>
    <w:rsid w:val="00E60EE6"/>
    <w:rsid w:val="00E618A9"/>
    <w:rsid w:val="00E63B74"/>
    <w:rsid w:val="00E65335"/>
    <w:rsid w:val="00E6608E"/>
    <w:rsid w:val="00E661DC"/>
    <w:rsid w:val="00E66F81"/>
    <w:rsid w:val="00E84423"/>
    <w:rsid w:val="00E84671"/>
    <w:rsid w:val="00E872C5"/>
    <w:rsid w:val="00E9112F"/>
    <w:rsid w:val="00E913ED"/>
    <w:rsid w:val="00E94935"/>
    <w:rsid w:val="00E95210"/>
    <w:rsid w:val="00EA2E1E"/>
    <w:rsid w:val="00EA7356"/>
    <w:rsid w:val="00EB3A39"/>
    <w:rsid w:val="00EB3ED2"/>
    <w:rsid w:val="00EB4678"/>
    <w:rsid w:val="00EC1903"/>
    <w:rsid w:val="00EC1F47"/>
    <w:rsid w:val="00EC530D"/>
    <w:rsid w:val="00ED4B5B"/>
    <w:rsid w:val="00ED529A"/>
    <w:rsid w:val="00EE0E32"/>
    <w:rsid w:val="00EF20A0"/>
    <w:rsid w:val="00EF4587"/>
    <w:rsid w:val="00EF5F78"/>
    <w:rsid w:val="00F13A91"/>
    <w:rsid w:val="00F2029D"/>
    <w:rsid w:val="00F20334"/>
    <w:rsid w:val="00F214DC"/>
    <w:rsid w:val="00F22623"/>
    <w:rsid w:val="00F23C7D"/>
    <w:rsid w:val="00F25952"/>
    <w:rsid w:val="00F26CB8"/>
    <w:rsid w:val="00F279FD"/>
    <w:rsid w:val="00F27B6E"/>
    <w:rsid w:val="00F30379"/>
    <w:rsid w:val="00F3213D"/>
    <w:rsid w:val="00F32DBC"/>
    <w:rsid w:val="00F50F7F"/>
    <w:rsid w:val="00F5691C"/>
    <w:rsid w:val="00F57CDD"/>
    <w:rsid w:val="00F643DE"/>
    <w:rsid w:val="00F676B8"/>
    <w:rsid w:val="00F712D4"/>
    <w:rsid w:val="00F71B2B"/>
    <w:rsid w:val="00F71B32"/>
    <w:rsid w:val="00F72481"/>
    <w:rsid w:val="00F73013"/>
    <w:rsid w:val="00F81F6F"/>
    <w:rsid w:val="00F82142"/>
    <w:rsid w:val="00F84E49"/>
    <w:rsid w:val="00F86E6D"/>
    <w:rsid w:val="00F9256D"/>
    <w:rsid w:val="00F9269A"/>
    <w:rsid w:val="00FA0E6D"/>
    <w:rsid w:val="00FA3F2C"/>
    <w:rsid w:val="00FB0DE4"/>
    <w:rsid w:val="00FB1DE8"/>
    <w:rsid w:val="00FB284B"/>
    <w:rsid w:val="00FB7535"/>
    <w:rsid w:val="00FB7AB9"/>
    <w:rsid w:val="00FC63E9"/>
    <w:rsid w:val="00FD01BD"/>
    <w:rsid w:val="00FF0429"/>
    <w:rsid w:val="00FF0A92"/>
    <w:rsid w:val="00FF1022"/>
    <w:rsid w:val="00FF2013"/>
    <w:rsid w:val="00FF467E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097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21097"/>
    <w:pPr>
      <w:keepNext/>
      <w:tabs>
        <w:tab w:val="num" w:pos="0"/>
      </w:tabs>
      <w:suppressAutoHyphens/>
      <w:spacing w:line="240" w:lineRule="exact"/>
      <w:ind w:left="558" w:right="-57" w:hanging="120"/>
      <w:jc w:val="center"/>
      <w:outlineLvl w:val="1"/>
    </w:pPr>
    <w:rPr>
      <w:b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C21097"/>
    <w:pPr>
      <w:keepNext/>
      <w:tabs>
        <w:tab w:val="num" w:pos="0"/>
      </w:tabs>
      <w:suppressAutoHyphens/>
      <w:ind w:firstLine="558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C2109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21097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link w:val="ConsTitle0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uiPriority w:val="99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DD73E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10">
    <w:name w:val="Заголовок 1 Знак"/>
    <w:basedOn w:val="a0"/>
    <w:link w:val="1"/>
    <w:rsid w:val="00C210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21097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C2109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2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1097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Absatz-Standardschriftart">
    <w:name w:val="Absatz-Standardschriftart"/>
    <w:rsid w:val="00C21097"/>
  </w:style>
  <w:style w:type="character" w:customStyle="1" w:styleId="WW-Absatz-Standardschriftart">
    <w:name w:val="WW-Absatz-Standardschriftart"/>
    <w:rsid w:val="00C21097"/>
  </w:style>
  <w:style w:type="character" w:customStyle="1" w:styleId="WW-Absatz-Standardschriftart1">
    <w:name w:val="WW-Absatz-Standardschriftart1"/>
    <w:rsid w:val="00C21097"/>
  </w:style>
  <w:style w:type="character" w:customStyle="1" w:styleId="WW-Absatz-Standardschriftart11">
    <w:name w:val="WW-Absatz-Standardschriftart11"/>
    <w:rsid w:val="00C21097"/>
  </w:style>
  <w:style w:type="character" w:customStyle="1" w:styleId="WW-Absatz-Standardschriftart111">
    <w:name w:val="WW-Absatz-Standardschriftart111"/>
    <w:rsid w:val="00C21097"/>
  </w:style>
  <w:style w:type="character" w:customStyle="1" w:styleId="WW-Absatz-Standardschriftart1111">
    <w:name w:val="WW-Absatz-Standardschriftart1111"/>
    <w:rsid w:val="00C21097"/>
  </w:style>
  <w:style w:type="character" w:customStyle="1" w:styleId="WW-Absatz-Standardschriftart11111">
    <w:name w:val="WW-Absatz-Standardschriftart11111"/>
    <w:rsid w:val="00C21097"/>
  </w:style>
  <w:style w:type="character" w:customStyle="1" w:styleId="11">
    <w:name w:val="Основной шрифт абзаца1"/>
    <w:rsid w:val="00C21097"/>
  </w:style>
  <w:style w:type="character" w:styleId="af0">
    <w:name w:val="page number"/>
    <w:basedOn w:val="11"/>
    <w:rsid w:val="00C21097"/>
  </w:style>
  <w:style w:type="character" w:customStyle="1" w:styleId="af1">
    <w:name w:val="Символ нумерации"/>
    <w:rsid w:val="00C21097"/>
  </w:style>
  <w:style w:type="paragraph" w:customStyle="1" w:styleId="af2">
    <w:name w:val="Заголовок"/>
    <w:basedOn w:val="a"/>
    <w:next w:val="af3"/>
    <w:uiPriority w:val="99"/>
    <w:rsid w:val="00C2109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rsid w:val="00C21097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uiPriority w:val="99"/>
    <w:rsid w:val="00C210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uiPriority w:val="99"/>
    <w:rsid w:val="00C21097"/>
    <w:rPr>
      <w:rFonts w:cs="Mangal"/>
    </w:rPr>
  </w:style>
  <w:style w:type="paragraph" w:customStyle="1" w:styleId="12">
    <w:name w:val="Название1"/>
    <w:basedOn w:val="a"/>
    <w:uiPriority w:val="99"/>
    <w:rsid w:val="00C2109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uiPriority w:val="99"/>
    <w:rsid w:val="00C21097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uiPriority w:val="99"/>
    <w:rsid w:val="00C21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6">
    <w:name w:val="Стиль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21097"/>
  </w:style>
  <w:style w:type="paragraph" w:customStyle="1" w:styleId="310">
    <w:name w:val="Основной текст (3)1"/>
    <w:basedOn w:val="a"/>
    <w:link w:val="31"/>
    <w:uiPriority w:val="99"/>
    <w:rsid w:val="00C21097"/>
    <w:pPr>
      <w:shd w:val="clear" w:color="auto" w:fill="FFFFFF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C21097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21097"/>
    <w:pPr>
      <w:shd w:val="clear" w:color="auto" w:fill="FFFFFF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basedOn w:val="a0"/>
    <w:uiPriority w:val="99"/>
    <w:rsid w:val="00C21097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7">
    <w:name w:val="Подпись к таблице_"/>
    <w:basedOn w:val="a0"/>
    <w:link w:val="14"/>
    <w:uiPriority w:val="99"/>
    <w:locked/>
    <w:rsid w:val="00C21097"/>
    <w:rPr>
      <w:sz w:val="26"/>
      <w:szCs w:val="26"/>
      <w:shd w:val="clear" w:color="auto" w:fill="FFFFFF"/>
    </w:rPr>
  </w:style>
  <w:style w:type="character" w:customStyle="1" w:styleId="af8">
    <w:name w:val="Подпись к таблице"/>
    <w:basedOn w:val="af7"/>
    <w:uiPriority w:val="99"/>
    <w:rsid w:val="00C21097"/>
    <w:rPr>
      <w:u w:val="single"/>
    </w:rPr>
  </w:style>
  <w:style w:type="paragraph" w:customStyle="1" w:styleId="14">
    <w:name w:val="Подпись к таблице1"/>
    <w:basedOn w:val="a"/>
    <w:link w:val="af7"/>
    <w:uiPriority w:val="99"/>
    <w:rsid w:val="00C21097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uiPriority w:val="99"/>
    <w:rsid w:val="00C210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2109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Normal (Web)"/>
    <w:basedOn w:val="a"/>
    <w:uiPriority w:val="99"/>
    <w:rsid w:val="00C21097"/>
    <w:pPr>
      <w:spacing w:after="120"/>
    </w:pPr>
    <w:rPr>
      <w:rFonts w:eastAsia="Calibri"/>
    </w:rPr>
  </w:style>
  <w:style w:type="character" w:customStyle="1" w:styleId="WW8Num1z1">
    <w:name w:val="WW8Num1z1"/>
    <w:rsid w:val="00C21097"/>
    <w:rPr>
      <w:rFonts w:ascii="Wingdings" w:hAnsi="Wingdings"/>
    </w:rPr>
  </w:style>
  <w:style w:type="paragraph" w:customStyle="1" w:styleId="210">
    <w:name w:val="Основной текст 21"/>
    <w:basedOn w:val="a"/>
    <w:uiPriority w:val="99"/>
    <w:rsid w:val="00C2109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5">
    <w:name w:val="Текст1"/>
    <w:basedOn w:val="a"/>
    <w:uiPriority w:val="99"/>
    <w:rsid w:val="00C21097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C21097"/>
    <w:pPr>
      <w:ind w:firstLine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basedOn w:val="a0"/>
    <w:rsid w:val="00C21097"/>
    <w:rPr>
      <w:vertAlign w:val="superscript"/>
    </w:rPr>
  </w:style>
  <w:style w:type="paragraph" w:styleId="afd">
    <w:name w:val="footnote text"/>
    <w:basedOn w:val="a"/>
    <w:link w:val="afe"/>
    <w:uiPriority w:val="99"/>
    <w:rsid w:val="00C2109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C21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C21097"/>
    <w:rPr>
      <w:rFonts w:ascii="Wingdings" w:hAnsi="Wingdings"/>
    </w:rPr>
  </w:style>
  <w:style w:type="paragraph" w:customStyle="1" w:styleId="ConsNonformat">
    <w:name w:val="ConsNonformat"/>
    <w:uiPriority w:val="99"/>
    <w:rsid w:val="00C2109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210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21097"/>
    <w:rPr>
      <w:rFonts w:ascii="Calibri" w:eastAsia="Calibri" w:hAnsi="Calibri" w:cs="Times New Roman"/>
    </w:rPr>
  </w:style>
  <w:style w:type="character" w:styleId="aff">
    <w:name w:val="annotation reference"/>
    <w:basedOn w:val="a0"/>
    <w:unhideWhenUsed/>
    <w:rsid w:val="00C21097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C210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C21097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C2109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C21097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C21097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rsid w:val="00C21097"/>
    <w:rPr>
      <w:rFonts w:ascii="Calibri" w:eastAsia="Calibri" w:hAnsi="Calibri" w:cs="Times New Roman"/>
      <w:sz w:val="20"/>
      <w:szCs w:val="20"/>
    </w:rPr>
  </w:style>
  <w:style w:type="character" w:styleId="aff6">
    <w:name w:val="endnote reference"/>
    <w:basedOn w:val="a0"/>
    <w:uiPriority w:val="99"/>
    <w:unhideWhenUsed/>
    <w:rsid w:val="00C21097"/>
    <w:rPr>
      <w:vertAlign w:val="superscript"/>
    </w:rPr>
  </w:style>
  <w:style w:type="character" w:customStyle="1" w:styleId="ConsTitle0">
    <w:name w:val="ConsTitle Знак"/>
    <w:link w:val="ConsTitle"/>
    <w:rsid w:val="00C21097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17"/>
    <w:rsid w:val="00C21097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C21097"/>
    <w:pPr>
      <w:shd w:val="clear" w:color="auto" w:fill="FFFFFF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8">
    <w:name w:val="Знак Знак"/>
    <w:basedOn w:val="a"/>
    <w:uiPriority w:val="99"/>
    <w:rsid w:val="00C2109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сновной текст ГД Знак Знак"/>
    <w:link w:val="18"/>
    <w:uiPriority w:val="99"/>
    <w:rsid w:val="00C2109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b"/>
    <w:link w:val="aff9"/>
    <w:uiPriority w:val="99"/>
    <w:rsid w:val="00C21097"/>
    <w:rPr>
      <w:szCs w:val="28"/>
      <w:lang w:eastAsia="ar-SA"/>
    </w:rPr>
  </w:style>
  <w:style w:type="paragraph" w:styleId="29">
    <w:name w:val="Body Text 2"/>
    <w:basedOn w:val="a"/>
    <w:link w:val="2a"/>
    <w:uiPriority w:val="99"/>
    <w:unhideWhenUsed/>
    <w:rsid w:val="00C210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C21097"/>
    <w:rPr>
      <w:rFonts w:ascii="Calibri" w:eastAsia="Calibri" w:hAnsi="Calibri" w:cs="Times New Roman"/>
    </w:rPr>
  </w:style>
  <w:style w:type="paragraph" w:customStyle="1" w:styleId="affa">
    <w:name w:val="Знак Знак Знак"/>
    <w:basedOn w:val="a"/>
    <w:uiPriority w:val="99"/>
    <w:rsid w:val="00C2109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b">
    <w:name w:val="Схема документа Знак"/>
    <w:basedOn w:val="a0"/>
    <w:link w:val="affc"/>
    <w:rsid w:val="00C21097"/>
    <w:rPr>
      <w:rFonts w:ascii="Tahoma" w:hAnsi="Tahoma"/>
      <w:sz w:val="16"/>
      <w:szCs w:val="16"/>
    </w:rPr>
  </w:style>
  <w:style w:type="paragraph" w:styleId="affc">
    <w:name w:val="Document Map"/>
    <w:basedOn w:val="a"/>
    <w:link w:val="affb"/>
    <w:uiPriority w:val="99"/>
    <w:unhideWhenUsed/>
    <w:rsid w:val="00C2109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c"/>
    <w:uiPriority w:val="99"/>
    <w:rsid w:val="00C21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link w:val="ConsNormal0"/>
    <w:locked/>
    <w:rsid w:val="00C21097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rsid w:val="00C21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d">
    <w:name w:val="Знак"/>
    <w:basedOn w:val="a"/>
    <w:uiPriority w:val="99"/>
    <w:rsid w:val="00C210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C21097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C2109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C21097"/>
    <w:pPr>
      <w:shd w:val="clear" w:color="auto" w:fill="FFFFFF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21097"/>
    <w:pPr>
      <w:shd w:val="clear" w:color="auto" w:fill="FFFFFF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e">
    <w:name w:val="Title"/>
    <w:basedOn w:val="a"/>
    <w:link w:val="afff"/>
    <w:uiPriority w:val="99"/>
    <w:qFormat/>
    <w:rsid w:val="00C21097"/>
    <w:pPr>
      <w:jc w:val="center"/>
    </w:pPr>
    <w:rPr>
      <w:sz w:val="32"/>
      <w:szCs w:val="20"/>
    </w:rPr>
  </w:style>
  <w:style w:type="character" w:customStyle="1" w:styleId="afff">
    <w:name w:val="Название Знак"/>
    <w:basedOn w:val="a0"/>
    <w:link w:val="affe"/>
    <w:uiPriority w:val="99"/>
    <w:rsid w:val="00C210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0">
    <w:name w:val="List Bullet"/>
    <w:basedOn w:val="a"/>
    <w:link w:val="afff1"/>
    <w:rsid w:val="00C21097"/>
    <w:pPr>
      <w:tabs>
        <w:tab w:val="num" w:pos="360"/>
      </w:tabs>
      <w:ind w:left="360" w:hanging="360"/>
    </w:pPr>
  </w:style>
  <w:style w:type="character" w:customStyle="1" w:styleId="afff1">
    <w:name w:val="Маркированный список Знак"/>
    <w:link w:val="afff0"/>
    <w:rsid w:val="00C2109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C21097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0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basedOn w:val="a0"/>
    <w:rsid w:val="00C21097"/>
    <w:rPr>
      <w:sz w:val="24"/>
      <w:szCs w:val="24"/>
    </w:rPr>
  </w:style>
  <w:style w:type="character" w:customStyle="1" w:styleId="1d">
    <w:name w:val="Текст выноски Знак1"/>
    <w:basedOn w:val="a0"/>
    <w:rsid w:val="00C21097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C21097"/>
    <w:rPr>
      <w:sz w:val="24"/>
      <w:szCs w:val="24"/>
    </w:rPr>
  </w:style>
  <w:style w:type="character" w:customStyle="1" w:styleId="1e">
    <w:name w:val="Текст примечания Знак1"/>
    <w:basedOn w:val="a0"/>
    <w:rsid w:val="00C21097"/>
  </w:style>
  <w:style w:type="character" w:customStyle="1" w:styleId="1f">
    <w:name w:val="Тема примечания Знак1"/>
    <w:basedOn w:val="1e"/>
    <w:rsid w:val="00C21097"/>
    <w:rPr>
      <w:b/>
      <w:bCs/>
    </w:rPr>
  </w:style>
  <w:style w:type="character" w:customStyle="1" w:styleId="1f0">
    <w:name w:val="Текст концевой сноски Знак1"/>
    <w:basedOn w:val="a0"/>
    <w:rsid w:val="00C21097"/>
  </w:style>
  <w:style w:type="character" w:styleId="afff2">
    <w:name w:val="Emphasis"/>
    <w:basedOn w:val="a0"/>
    <w:qFormat/>
    <w:rsid w:val="00C21097"/>
    <w:rPr>
      <w:rFonts w:cs="Times New Roman"/>
      <w:i/>
    </w:rPr>
  </w:style>
  <w:style w:type="character" w:customStyle="1" w:styleId="afff3">
    <w:name w:val="Гипертекстовая ссылка"/>
    <w:rsid w:val="00C2109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Прижатый влево"/>
    <w:basedOn w:val="a"/>
    <w:next w:val="a"/>
    <w:uiPriority w:val="99"/>
    <w:rsid w:val="00C210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C2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21097"/>
    <w:rPr>
      <w:rFonts w:ascii="Courier New" w:eastAsia="Times New Roman" w:hAnsi="Courier New" w:cs="Times New Roman"/>
      <w:sz w:val="20"/>
      <w:szCs w:val="20"/>
    </w:rPr>
  </w:style>
  <w:style w:type="paragraph" w:styleId="2c">
    <w:name w:val="List 2"/>
    <w:basedOn w:val="a"/>
    <w:uiPriority w:val="99"/>
    <w:rsid w:val="00C21097"/>
    <w:pPr>
      <w:suppressAutoHyphens/>
      <w:ind w:left="566" w:hanging="283"/>
      <w:contextualSpacing/>
    </w:pPr>
    <w:rPr>
      <w:lang w:eastAsia="ar-SA"/>
    </w:rPr>
  </w:style>
  <w:style w:type="character" w:styleId="afff5">
    <w:name w:val="FollowedHyperlink"/>
    <w:basedOn w:val="a0"/>
    <w:uiPriority w:val="99"/>
    <w:semiHidden/>
    <w:unhideWhenUsed/>
    <w:rsid w:val="00DF09E1"/>
    <w:rPr>
      <w:color w:val="800080" w:themeColor="followedHyperlink"/>
      <w:u w:val="single"/>
    </w:rPr>
  </w:style>
  <w:style w:type="character" w:customStyle="1" w:styleId="blk">
    <w:name w:val="blk"/>
    <w:basedOn w:val="a0"/>
    <w:rsid w:val="00764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5298A27AB5DF24F58AE08C7EE829EBC7142C4340EE6FE2C0715A3A02C1C5F2568FEBECC4ED26659CC127V0A1C" TargetMode="Externa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openxmlformats.org/officeDocument/2006/relationships/hyperlink" Target="http://pandia.ru/text/category/maloe_predprinimatelmz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961AF-9123-4C57-B7B0-DD83A2DB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23</Pages>
  <Words>8074</Words>
  <Characters>46028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29</cp:revision>
  <cp:lastPrinted>2020-12-17T02:11:00Z</cp:lastPrinted>
  <dcterms:created xsi:type="dcterms:W3CDTF">2020-10-22T07:36:00Z</dcterms:created>
  <dcterms:modified xsi:type="dcterms:W3CDTF">2020-12-22T05:04:00Z</dcterms:modified>
</cp:coreProperties>
</file>